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CAC" w:rsidRDefault="004E2938">
      <w:pPr>
        <w:pStyle w:val="10"/>
        <w:rPr>
          <w:sz w:val="24"/>
        </w:rPr>
      </w:pPr>
      <w:r>
        <w:rPr>
          <w:noProof/>
          <w:sz w:val="24"/>
        </w:rPr>
        <w:drawing>
          <wp:anchor distT="0" distB="0" distL="0" distR="0" simplePos="0" relativeHeight="2" behindDoc="0" locked="0" layoutInCell="1" allowOverlap="1" wp14:anchorId="54FF02D6" wp14:editId="561C9DA3">
            <wp:simplePos x="0" y="0"/>
            <wp:positionH relativeFrom="column">
              <wp:posOffset>-361417</wp:posOffset>
            </wp:positionH>
            <wp:positionV relativeFrom="paragraph">
              <wp:posOffset>-68682</wp:posOffset>
            </wp:positionV>
            <wp:extent cx="1403985" cy="637540"/>
            <wp:effectExtent l="0" t="0" r="5715" b="0"/>
            <wp:wrapNone/>
            <wp:docPr id="1" name="Рисунок 65" descr="C:\Users\Butskih\AppData\Local\Temp\logo11_2014-12-10-08-22-53-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65" descr="C:\Users\Butskih\AppData\Local\Temp\logo11_2014-12-10-08-22-53-45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637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32AD">
        <w:rPr>
          <w:noProof/>
        </w:rPr>
        <w:drawing>
          <wp:anchor distT="0" distB="0" distL="114300" distR="114300" simplePos="0" relativeHeight="251658240" behindDoc="1" locked="0" layoutInCell="1" allowOverlap="1" wp14:anchorId="1FDA9CE8" wp14:editId="20C231D9">
            <wp:simplePos x="0" y="0"/>
            <wp:positionH relativeFrom="column">
              <wp:posOffset>4444441</wp:posOffset>
            </wp:positionH>
            <wp:positionV relativeFrom="paragraph">
              <wp:posOffset>-67437</wp:posOffset>
            </wp:positionV>
            <wp:extent cx="2114093" cy="2336991"/>
            <wp:effectExtent l="0" t="0" r="635" b="635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6081" cy="23391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6CAC" w:rsidRDefault="00A96CAC">
      <w:pPr>
        <w:spacing w:line="312" w:lineRule="auto"/>
        <w:jc w:val="center"/>
        <w:rPr>
          <w:bCs/>
          <w:sz w:val="28"/>
          <w:szCs w:val="28"/>
        </w:rPr>
      </w:pPr>
    </w:p>
    <w:p w:rsidR="00A96CAC" w:rsidRDefault="00DD1EE8" w:rsidP="00D432AD">
      <w:pPr>
        <w:spacing w:line="312" w:lineRule="auto"/>
        <w:ind w:right="113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ОПРОСНЫЙ ЛИСТ</w:t>
      </w:r>
    </w:p>
    <w:p w:rsidR="00A96CAC" w:rsidRDefault="00D432AD" w:rsidP="00D432AD">
      <w:pPr>
        <w:pStyle w:val="10"/>
        <w:spacing w:line="276" w:lineRule="auto"/>
        <w:ind w:right="1133"/>
        <w:rPr>
          <w:b/>
          <w:szCs w:val="28"/>
        </w:rPr>
      </w:pPr>
      <w:r>
        <w:rPr>
          <w:b/>
          <w:szCs w:val="28"/>
        </w:rPr>
        <w:t>Измерительный комплекс</w:t>
      </w:r>
    </w:p>
    <w:p w:rsidR="00D432AD" w:rsidRDefault="00D432AD" w:rsidP="00D432AD">
      <w:pPr>
        <w:pStyle w:val="10"/>
        <w:spacing w:line="276" w:lineRule="auto"/>
        <w:ind w:right="1133"/>
        <w:rPr>
          <w:b/>
          <w:szCs w:val="28"/>
        </w:rPr>
      </w:pPr>
      <w:r>
        <w:rPr>
          <w:b/>
          <w:szCs w:val="28"/>
        </w:rPr>
        <w:t>на базе промышленного хроматографа</w:t>
      </w:r>
    </w:p>
    <w:p w:rsidR="00A96CAC" w:rsidRDefault="00DD1EE8" w:rsidP="00D432AD">
      <w:pPr>
        <w:ind w:right="1133"/>
        <w:jc w:val="center"/>
        <w:rPr>
          <w:b/>
          <w:bCs/>
          <w:color w:val="FF5050"/>
          <w:sz w:val="48"/>
          <w:szCs w:val="48"/>
        </w:rPr>
      </w:pPr>
      <w:r>
        <w:rPr>
          <w:b/>
          <w:bCs/>
          <w:color w:val="FF5050"/>
          <w:sz w:val="48"/>
          <w:szCs w:val="48"/>
        </w:rPr>
        <w:t>М А Г</w:t>
      </w:r>
    </w:p>
    <w:p w:rsidR="00D432AD" w:rsidRDefault="00D432AD" w:rsidP="00D432AD">
      <w:pPr>
        <w:pStyle w:val="10"/>
        <w:ind w:right="1133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для анализа нестабильного </w:t>
      </w:r>
    </w:p>
    <w:p w:rsidR="00A96CAC" w:rsidRDefault="00D432AD" w:rsidP="00D432AD">
      <w:pPr>
        <w:pStyle w:val="10"/>
        <w:ind w:right="1133"/>
        <w:rPr>
          <w:b/>
          <w:sz w:val="26"/>
          <w:szCs w:val="26"/>
        </w:rPr>
      </w:pPr>
      <w:r>
        <w:rPr>
          <w:b/>
          <w:sz w:val="26"/>
          <w:szCs w:val="26"/>
        </w:rPr>
        <w:t>газового конденсата</w:t>
      </w:r>
    </w:p>
    <w:p w:rsidR="00A96CAC" w:rsidRDefault="00A96CAC">
      <w:pPr>
        <w:pStyle w:val="10"/>
        <w:rPr>
          <w:b/>
          <w:sz w:val="26"/>
          <w:szCs w:val="26"/>
        </w:rPr>
      </w:pPr>
    </w:p>
    <w:p w:rsidR="00A96CAC" w:rsidRDefault="00A96CAC">
      <w:pPr>
        <w:pStyle w:val="10"/>
        <w:rPr>
          <w:b/>
          <w:sz w:val="26"/>
          <w:szCs w:val="26"/>
        </w:rPr>
      </w:pPr>
    </w:p>
    <w:p w:rsidR="00A96CAC" w:rsidRDefault="00A96CAC">
      <w:pPr>
        <w:pStyle w:val="10"/>
        <w:rPr>
          <w:b/>
          <w:sz w:val="26"/>
          <w:szCs w:val="26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229"/>
        <w:gridCol w:w="4461"/>
        <w:gridCol w:w="1534"/>
        <w:gridCol w:w="2197"/>
      </w:tblGrid>
      <w:tr w:rsidR="00A96CAC">
        <w:trPr>
          <w:trHeight w:val="178"/>
          <w:jc w:val="center"/>
        </w:trPr>
        <w:tc>
          <w:tcPr>
            <w:tcW w:w="10204" w:type="dxa"/>
            <w:gridSpan w:val="4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F2F2F2"/>
            <w:vAlign w:val="center"/>
          </w:tcPr>
          <w:p w:rsidR="00A96CAC" w:rsidRDefault="00DD1EE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Cs/>
                <w:color w:val="000000"/>
                <w:szCs w:val="24"/>
              </w:rPr>
              <w:t>Общие данные</w:t>
            </w:r>
          </w:p>
        </w:tc>
      </w:tr>
      <w:tr w:rsidR="00A96CAC">
        <w:trPr>
          <w:trHeight w:val="167"/>
          <w:jc w:val="center"/>
        </w:trPr>
        <w:tc>
          <w:tcPr>
            <w:tcW w:w="2183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</w:tcPr>
          <w:p w:rsidR="00A96CAC" w:rsidRDefault="00DD1EE8" w:rsidP="004E2938">
            <w:pPr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Предприятие</w:t>
            </w:r>
          </w:p>
        </w:tc>
        <w:tc>
          <w:tcPr>
            <w:tcW w:w="436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</w:tcPr>
          <w:p w:rsidR="00A96CAC" w:rsidRDefault="00DD1EE8">
            <w:pPr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</w:tcPr>
          <w:p w:rsidR="00A96CAC" w:rsidRDefault="00DD1EE8" w:rsidP="004E2938">
            <w:pPr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2151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</w:tcPr>
          <w:p w:rsidR="00A96CAC" w:rsidRDefault="00DD1EE8">
            <w:pPr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A96CAC">
        <w:trPr>
          <w:trHeight w:val="171"/>
          <w:jc w:val="center"/>
        </w:trPr>
        <w:tc>
          <w:tcPr>
            <w:tcW w:w="2183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</w:tcPr>
          <w:p w:rsidR="00A96CAC" w:rsidRDefault="00DD1EE8" w:rsidP="004E2938">
            <w:pPr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 заказчика</w:t>
            </w:r>
          </w:p>
        </w:tc>
        <w:tc>
          <w:tcPr>
            <w:tcW w:w="436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</w:tcPr>
          <w:p w:rsidR="00A96CAC" w:rsidRDefault="00DD1EE8">
            <w:pPr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</w:tcPr>
          <w:p w:rsidR="00A96CAC" w:rsidRDefault="00DD1EE8" w:rsidP="004E2938">
            <w:pPr>
              <w:spacing w:line="264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Тел., </w:t>
            </w:r>
            <w:r>
              <w:rPr>
                <w:sz w:val="22"/>
                <w:szCs w:val="22"/>
                <w:lang w:val="en-US"/>
              </w:rPr>
              <w:t>e-mail</w:t>
            </w:r>
          </w:p>
        </w:tc>
        <w:tc>
          <w:tcPr>
            <w:tcW w:w="2151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000000" w:fill="FFFFFF"/>
            <w:vAlign w:val="center"/>
          </w:tcPr>
          <w:p w:rsidR="00A96CAC" w:rsidRDefault="00DD1EE8">
            <w:pPr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A96CAC">
        <w:trPr>
          <w:trHeight w:val="222"/>
          <w:jc w:val="center"/>
        </w:trPr>
        <w:tc>
          <w:tcPr>
            <w:tcW w:w="2183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</w:tcPr>
          <w:p w:rsidR="00A96CAC" w:rsidRDefault="00DD1EE8" w:rsidP="004E2938">
            <w:pPr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Опросный лист №</w:t>
            </w:r>
          </w:p>
        </w:tc>
        <w:tc>
          <w:tcPr>
            <w:tcW w:w="436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</w:tcPr>
          <w:p w:rsidR="00A96CAC" w:rsidRDefault="00A96CAC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</w:tcPr>
          <w:p w:rsidR="00A96CAC" w:rsidRDefault="00DD1EE8" w:rsidP="004E2938">
            <w:pPr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</w:p>
        </w:tc>
        <w:tc>
          <w:tcPr>
            <w:tcW w:w="2151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000000" w:fill="FFFFFF"/>
            <w:vAlign w:val="center"/>
          </w:tcPr>
          <w:p w:rsidR="00A96CAC" w:rsidRDefault="00A96CAC">
            <w:pPr>
              <w:spacing w:line="264" w:lineRule="auto"/>
              <w:rPr>
                <w:sz w:val="22"/>
                <w:szCs w:val="22"/>
              </w:rPr>
            </w:pPr>
          </w:p>
        </w:tc>
      </w:tr>
    </w:tbl>
    <w:p w:rsidR="00A96CAC" w:rsidRDefault="00DD1EE8">
      <w:pPr>
        <w:pStyle w:val="af"/>
        <w:spacing w:before="0"/>
        <w:ind w:right="425"/>
        <w:jc w:val="center"/>
      </w:pPr>
      <w:r>
        <w:rPr>
          <w:rFonts w:ascii="Times New Roman" w:hAnsi="Times New Roman"/>
          <w:sz w:val="22"/>
          <w:szCs w:val="22"/>
        </w:rPr>
        <w:t xml:space="preserve">Для получения технико-коммерческого предложения заполните данный опросный лист и отправьте его в ООО НТФ «БАКС» по </w:t>
      </w:r>
      <w:r>
        <w:rPr>
          <w:rFonts w:ascii="Times New Roman" w:hAnsi="Times New Roman"/>
          <w:sz w:val="22"/>
          <w:szCs w:val="22"/>
          <w:lang w:val="en-US"/>
        </w:rPr>
        <w:t>e</w:t>
      </w:r>
      <w:r>
        <w:rPr>
          <w:rFonts w:ascii="Times New Roman" w:hAnsi="Times New Roman"/>
          <w:sz w:val="22"/>
          <w:szCs w:val="22"/>
        </w:rPr>
        <w:t>-</w:t>
      </w:r>
      <w:r>
        <w:rPr>
          <w:rFonts w:ascii="Times New Roman" w:hAnsi="Times New Roman"/>
          <w:sz w:val="22"/>
          <w:szCs w:val="22"/>
          <w:lang w:val="en-US"/>
        </w:rPr>
        <w:t>mail</w:t>
      </w:r>
      <w:r>
        <w:rPr>
          <w:rFonts w:ascii="Times New Roman" w:hAnsi="Times New Roman"/>
          <w:sz w:val="22"/>
          <w:szCs w:val="22"/>
        </w:rPr>
        <w:t xml:space="preserve">: </w:t>
      </w:r>
      <w:hyperlink r:id="rId11">
        <w:r>
          <w:rPr>
            <w:rStyle w:val="-"/>
            <w:rFonts w:ascii="Times New Roman" w:hAnsi="Times New Roman"/>
            <w:b/>
            <w:sz w:val="22"/>
            <w:szCs w:val="22"/>
            <w:lang w:val="en-US"/>
          </w:rPr>
          <w:t>kom</w:t>
        </w:r>
        <w:r>
          <w:rPr>
            <w:rStyle w:val="-"/>
            <w:rFonts w:ascii="Times New Roman" w:hAnsi="Times New Roman"/>
            <w:b/>
            <w:sz w:val="22"/>
            <w:szCs w:val="22"/>
          </w:rPr>
          <w:t>@</w:t>
        </w:r>
        <w:r>
          <w:rPr>
            <w:rStyle w:val="-"/>
            <w:rFonts w:ascii="Times New Roman" w:hAnsi="Times New Roman"/>
            <w:b/>
            <w:sz w:val="22"/>
            <w:szCs w:val="22"/>
            <w:lang w:val="en-US"/>
          </w:rPr>
          <w:t>bacs</w:t>
        </w:r>
        <w:r>
          <w:rPr>
            <w:rStyle w:val="-"/>
            <w:rFonts w:ascii="Times New Roman" w:hAnsi="Times New Roman"/>
            <w:b/>
            <w:sz w:val="22"/>
            <w:szCs w:val="22"/>
          </w:rPr>
          <w:t>.</w:t>
        </w:r>
        <w:proofErr w:type="spellStart"/>
        <w:r>
          <w:rPr>
            <w:rStyle w:val="-"/>
            <w:rFonts w:ascii="Times New Roman" w:hAnsi="Times New Roman"/>
            <w:b/>
            <w:sz w:val="22"/>
            <w:szCs w:val="22"/>
            <w:lang w:val="en-US"/>
          </w:rPr>
          <w:t>ru</w:t>
        </w:r>
        <w:proofErr w:type="spellEnd"/>
      </w:hyperlink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или по факсу: (846) 932-05-71</w:t>
      </w:r>
    </w:p>
    <w:p w:rsidR="00A96CAC" w:rsidRDefault="00A96CAC">
      <w:pPr>
        <w:pStyle w:val="ad"/>
        <w:tabs>
          <w:tab w:val="clear" w:pos="4153"/>
          <w:tab w:val="clear" w:pos="8306"/>
        </w:tabs>
        <w:rPr>
          <w:sz w:val="22"/>
        </w:rPr>
      </w:pPr>
    </w:p>
    <w:tbl>
      <w:tblPr>
        <w:tblStyle w:val="af3"/>
        <w:tblW w:w="5000" w:type="pct"/>
        <w:tblLook w:val="04A0" w:firstRow="1" w:lastRow="0" w:firstColumn="1" w:lastColumn="0" w:noHBand="0" w:noVBand="1"/>
      </w:tblPr>
      <w:tblGrid>
        <w:gridCol w:w="1247"/>
        <w:gridCol w:w="642"/>
        <w:gridCol w:w="1443"/>
        <w:gridCol w:w="7089"/>
      </w:tblGrid>
      <w:tr w:rsidR="00A96CAC">
        <w:trPr>
          <w:trHeight w:val="397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CAC" w:rsidRDefault="00DD1EE8">
            <w:pPr>
              <w:pStyle w:val="a8"/>
              <w:spacing w:line="264" w:lineRule="auto"/>
              <w:rPr>
                <w:rFonts w:eastAsia="MS Gothic"/>
                <w:b/>
                <w:szCs w:val="22"/>
              </w:rPr>
            </w:pPr>
            <w:r>
              <w:rPr>
                <w:rFonts w:eastAsia="MS Gothic"/>
                <w:b/>
                <w:szCs w:val="22"/>
              </w:rPr>
              <w:t>Объект</w:t>
            </w:r>
          </w:p>
        </w:tc>
        <w:tc>
          <w:tcPr>
            <w:tcW w:w="898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96CAC" w:rsidRDefault="00A96CAC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</w:p>
        </w:tc>
      </w:tr>
      <w:tr w:rsidR="00A96CAC">
        <w:trPr>
          <w:trHeight w:val="397"/>
        </w:trPr>
        <w:tc>
          <w:tcPr>
            <w:tcW w:w="3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CAC" w:rsidRDefault="00DD1EE8">
            <w:pPr>
              <w:pStyle w:val="a8"/>
              <w:spacing w:line="264" w:lineRule="auto"/>
              <w:rPr>
                <w:rFonts w:eastAsia="MS Gothic"/>
                <w:b/>
                <w:szCs w:val="22"/>
              </w:rPr>
            </w:pPr>
            <w:r>
              <w:rPr>
                <w:rFonts w:eastAsia="MS Gothic"/>
                <w:b/>
                <w:szCs w:val="22"/>
              </w:rPr>
              <w:t>Производство</w:t>
            </w:r>
            <w:r>
              <w:rPr>
                <w:rFonts w:eastAsia="Microsoft JhengHei"/>
                <w:b/>
                <w:szCs w:val="22"/>
              </w:rPr>
              <w:t xml:space="preserve"> </w:t>
            </w:r>
            <w:r>
              <w:rPr>
                <w:rFonts w:eastAsia="MS Gothic"/>
                <w:b/>
                <w:szCs w:val="22"/>
              </w:rPr>
              <w:t>или</w:t>
            </w:r>
            <w:r>
              <w:rPr>
                <w:rFonts w:eastAsia="Microsoft JhengHei"/>
                <w:b/>
                <w:szCs w:val="22"/>
              </w:rPr>
              <w:t xml:space="preserve"> </w:t>
            </w:r>
            <w:r>
              <w:rPr>
                <w:rFonts w:eastAsia="MS Gothic"/>
                <w:b/>
                <w:szCs w:val="22"/>
              </w:rPr>
              <w:t>процесс</w:t>
            </w:r>
          </w:p>
        </w:tc>
        <w:tc>
          <w:tcPr>
            <w:tcW w:w="694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96CAC" w:rsidRDefault="00A96CAC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</w:p>
        </w:tc>
      </w:tr>
      <w:tr w:rsidR="00A96CAC">
        <w:trPr>
          <w:trHeight w:val="397"/>
        </w:trPr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CAC" w:rsidRDefault="00DD1EE8">
            <w:pPr>
              <w:pStyle w:val="a8"/>
              <w:spacing w:line="264" w:lineRule="auto"/>
              <w:rPr>
                <w:rFonts w:eastAsia="MS Gothic"/>
                <w:b/>
                <w:szCs w:val="22"/>
              </w:rPr>
            </w:pPr>
            <w:r>
              <w:rPr>
                <w:rFonts w:eastAsia="MS Gothic"/>
                <w:b/>
                <w:szCs w:val="22"/>
              </w:rPr>
              <w:t>Цель</w:t>
            </w:r>
            <w:r>
              <w:rPr>
                <w:rFonts w:eastAsia="Microsoft JhengHei"/>
                <w:b/>
                <w:szCs w:val="22"/>
              </w:rPr>
              <w:t xml:space="preserve"> </w:t>
            </w:r>
            <w:r>
              <w:rPr>
                <w:rFonts w:eastAsia="MS Gothic"/>
                <w:b/>
                <w:szCs w:val="22"/>
              </w:rPr>
              <w:t>анализа</w:t>
            </w:r>
          </w:p>
        </w:tc>
        <w:tc>
          <w:tcPr>
            <w:tcW w:w="835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96CAC" w:rsidRDefault="00A96CAC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  <w:bookmarkStart w:id="0" w:name="_Hlk3287865"/>
            <w:bookmarkEnd w:id="0"/>
          </w:p>
        </w:tc>
      </w:tr>
      <w:tr w:rsidR="00A96CAC">
        <w:trPr>
          <w:trHeight w:val="397"/>
        </w:trPr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CAC" w:rsidRDefault="00A96CAC">
            <w:pPr>
              <w:pStyle w:val="a8"/>
              <w:spacing w:line="264" w:lineRule="auto"/>
              <w:rPr>
                <w:rFonts w:eastAsia="MS Gothic"/>
                <w:b/>
                <w:szCs w:val="22"/>
              </w:rPr>
            </w:pPr>
          </w:p>
        </w:tc>
        <w:tc>
          <w:tcPr>
            <w:tcW w:w="835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A96CAC" w:rsidRDefault="00DD1EE8">
            <w:pPr>
              <w:pStyle w:val="a8"/>
              <w:spacing w:line="264" w:lineRule="auto"/>
              <w:jc w:val="center"/>
              <w:rPr>
                <w:rFonts w:eastAsia="MS Gothic"/>
                <w:szCs w:val="22"/>
              </w:rPr>
            </w:pPr>
            <w:r>
              <w:rPr>
                <w:rFonts w:eastAsia="Microsoft JhengHei"/>
                <w:szCs w:val="22"/>
              </w:rPr>
              <w:t>(</w:t>
            </w:r>
            <w:r>
              <w:rPr>
                <w:rFonts w:eastAsia="MS Gothic"/>
                <w:szCs w:val="22"/>
              </w:rPr>
              <w:t>напр</w:t>
            </w:r>
            <w:r>
              <w:rPr>
                <w:rFonts w:eastAsia="Microsoft JhengHei"/>
                <w:szCs w:val="22"/>
              </w:rPr>
              <w:t xml:space="preserve">. </w:t>
            </w:r>
            <w:r>
              <w:rPr>
                <w:rFonts w:eastAsia="MS Gothic"/>
                <w:szCs w:val="22"/>
              </w:rPr>
              <w:t>технологический</w:t>
            </w:r>
            <w:r>
              <w:rPr>
                <w:rFonts w:eastAsia="Microsoft JhengHei"/>
                <w:szCs w:val="22"/>
              </w:rPr>
              <w:t xml:space="preserve"> </w:t>
            </w:r>
            <w:r>
              <w:rPr>
                <w:rFonts w:eastAsia="MS Gothic"/>
                <w:szCs w:val="22"/>
              </w:rPr>
              <w:t>контроль</w:t>
            </w:r>
            <w:r>
              <w:rPr>
                <w:rFonts w:eastAsia="Microsoft JhengHei"/>
                <w:szCs w:val="22"/>
              </w:rPr>
              <w:t xml:space="preserve">, </w:t>
            </w:r>
            <w:r>
              <w:rPr>
                <w:rFonts w:eastAsia="MS Gothic"/>
                <w:szCs w:val="22"/>
              </w:rPr>
              <w:t>коммерческий</w:t>
            </w:r>
            <w:r>
              <w:rPr>
                <w:rFonts w:eastAsia="Microsoft JhengHei"/>
                <w:szCs w:val="22"/>
              </w:rPr>
              <w:t xml:space="preserve"> </w:t>
            </w:r>
            <w:r>
              <w:rPr>
                <w:rFonts w:eastAsia="MS Gothic"/>
                <w:szCs w:val="22"/>
              </w:rPr>
              <w:t>учет</w:t>
            </w:r>
            <w:r>
              <w:rPr>
                <w:rFonts w:eastAsia="Microsoft JhengHei"/>
                <w:szCs w:val="22"/>
              </w:rPr>
              <w:t xml:space="preserve"> </w:t>
            </w:r>
            <w:r>
              <w:rPr>
                <w:rFonts w:eastAsia="MS Gothic"/>
                <w:szCs w:val="22"/>
              </w:rPr>
              <w:t>и</w:t>
            </w:r>
            <w:r>
              <w:rPr>
                <w:rFonts w:eastAsia="Microsoft JhengHei"/>
                <w:szCs w:val="22"/>
              </w:rPr>
              <w:t xml:space="preserve"> </w:t>
            </w:r>
            <w:r>
              <w:rPr>
                <w:rFonts w:eastAsia="MS Gothic"/>
                <w:szCs w:val="22"/>
              </w:rPr>
              <w:t>т</w:t>
            </w:r>
            <w:r>
              <w:rPr>
                <w:rFonts w:eastAsia="Microsoft JhengHei"/>
                <w:szCs w:val="22"/>
              </w:rPr>
              <w:t xml:space="preserve">. </w:t>
            </w:r>
            <w:r>
              <w:rPr>
                <w:rFonts w:eastAsia="MS Gothic"/>
                <w:szCs w:val="22"/>
              </w:rPr>
              <w:t>д</w:t>
            </w:r>
            <w:r>
              <w:rPr>
                <w:rFonts w:eastAsia="Microsoft JhengHei"/>
                <w:szCs w:val="22"/>
              </w:rPr>
              <w:t>.)</w:t>
            </w:r>
            <w:bookmarkStart w:id="1" w:name="_Hlk32506768"/>
            <w:bookmarkEnd w:id="1"/>
          </w:p>
        </w:tc>
      </w:tr>
    </w:tbl>
    <w:p w:rsidR="00A96CAC" w:rsidRDefault="00A96CAC">
      <w:pPr>
        <w:pStyle w:val="1"/>
        <w:spacing w:after="0"/>
        <w:rPr>
          <w:sz w:val="24"/>
        </w:rPr>
      </w:pPr>
    </w:p>
    <w:p w:rsidR="00A96CAC" w:rsidRDefault="00DD1EE8">
      <w:pPr>
        <w:pStyle w:val="1"/>
      </w:pPr>
      <w:r>
        <w:t>Компонентный состав анализируемого продукта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75"/>
        <w:gridCol w:w="2547"/>
        <w:gridCol w:w="1592"/>
        <w:gridCol w:w="1142"/>
        <w:gridCol w:w="1142"/>
        <w:gridCol w:w="1284"/>
        <w:gridCol w:w="2139"/>
      </w:tblGrid>
      <w:tr w:rsidR="00A96CAC">
        <w:trPr>
          <w:cantSplit/>
          <w:trHeight w:val="524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96CAC" w:rsidRDefault="00DD1EE8">
            <w:pPr>
              <w:jc w:val="center"/>
              <w:rPr>
                <w:rFonts w:eastAsia="Microsoft JhengHei"/>
                <w:sz w:val="22"/>
                <w:szCs w:val="22"/>
              </w:rPr>
            </w:pPr>
            <w:r>
              <w:rPr>
                <w:rFonts w:eastAsia="Microsoft JhengHei"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eastAsia="MS Gothic"/>
                <w:sz w:val="22"/>
                <w:szCs w:val="22"/>
              </w:rPr>
              <w:t>п</w:t>
            </w:r>
            <w:proofErr w:type="gramEnd"/>
            <w:r>
              <w:rPr>
                <w:rFonts w:eastAsia="Microsoft JhengHei"/>
                <w:sz w:val="22"/>
                <w:szCs w:val="22"/>
              </w:rPr>
              <w:t>/</w:t>
            </w:r>
            <w:r>
              <w:rPr>
                <w:rFonts w:eastAsia="MS Gothic"/>
                <w:sz w:val="22"/>
                <w:szCs w:val="22"/>
              </w:rPr>
              <w:t>п</w:t>
            </w:r>
          </w:p>
        </w:tc>
        <w:tc>
          <w:tcPr>
            <w:tcW w:w="2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96CAC" w:rsidRDefault="00DD1EE8">
            <w:pPr>
              <w:jc w:val="center"/>
              <w:rPr>
                <w:rFonts w:eastAsia="Microsoft JhengHei"/>
                <w:sz w:val="22"/>
                <w:szCs w:val="22"/>
              </w:rPr>
            </w:pPr>
            <w:r>
              <w:rPr>
                <w:rFonts w:eastAsia="MS Gothic"/>
                <w:sz w:val="22"/>
                <w:szCs w:val="22"/>
              </w:rPr>
              <w:t>Указать</w:t>
            </w:r>
            <w:r>
              <w:rPr>
                <w:rFonts w:eastAsia="Microsoft JhengHei"/>
                <w:sz w:val="22"/>
                <w:szCs w:val="22"/>
              </w:rPr>
              <w:t xml:space="preserve"> </w:t>
            </w:r>
            <w:r>
              <w:rPr>
                <w:rFonts w:eastAsia="MS Gothic"/>
                <w:sz w:val="22"/>
                <w:szCs w:val="22"/>
              </w:rPr>
              <w:t>компонентный</w:t>
            </w:r>
            <w:r>
              <w:rPr>
                <w:rFonts w:eastAsia="Microsoft JhengHei"/>
                <w:sz w:val="22"/>
                <w:szCs w:val="22"/>
              </w:rPr>
              <w:t xml:space="preserve"> </w:t>
            </w:r>
            <w:r>
              <w:rPr>
                <w:rFonts w:eastAsia="MS Gothic"/>
                <w:sz w:val="22"/>
                <w:szCs w:val="22"/>
              </w:rPr>
              <w:t>состав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96CAC" w:rsidRDefault="00DD1EE8">
            <w:pPr>
              <w:jc w:val="center"/>
              <w:rPr>
                <w:rFonts w:eastAsia="Microsoft JhengHei"/>
                <w:sz w:val="22"/>
                <w:szCs w:val="22"/>
              </w:rPr>
            </w:pPr>
            <w:r>
              <w:rPr>
                <w:rFonts w:eastAsia="MS Gothic"/>
                <w:sz w:val="22"/>
                <w:szCs w:val="22"/>
              </w:rPr>
              <w:t>Отметить</w:t>
            </w:r>
            <w:r>
              <w:rPr>
                <w:rFonts w:eastAsia="Microsoft JhengHei"/>
                <w:sz w:val="22"/>
                <w:szCs w:val="22"/>
              </w:rPr>
              <w:t xml:space="preserve"> </w:t>
            </w:r>
            <w:r>
              <w:rPr>
                <w:rFonts w:eastAsia="MS Gothic"/>
                <w:sz w:val="22"/>
                <w:szCs w:val="22"/>
              </w:rPr>
              <w:t>определяемые</w:t>
            </w:r>
            <w:r>
              <w:rPr>
                <w:rFonts w:eastAsia="Microsoft JhengHei"/>
                <w:sz w:val="22"/>
                <w:szCs w:val="22"/>
              </w:rPr>
              <w:t xml:space="preserve"> </w:t>
            </w:r>
            <w:r>
              <w:rPr>
                <w:rFonts w:eastAsia="MS Gothic"/>
                <w:sz w:val="22"/>
                <w:szCs w:val="22"/>
              </w:rPr>
              <w:t>компоненты</w:t>
            </w:r>
          </w:p>
        </w:tc>
        <w:tc>
          <w:tcPr>
            <w:tcW w:w="3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96CAC" w:rsidRDefault="00DD1EE8">
            <w:pPr>
              <w:jc w:val="center"/>
              <w:rPr>
                <w:rFonts w:eastAsia="Microsoft JhengHei"/>
                <w:sz w:val="22"/>
                <w:szCs w:val="22"/>
              </w:rPr>
            </w:pPr>
            <w:r>
              <w:rPr>
                <w:rFonts w:eastAsia="MS Gothic"/>
                <w:sz w:val="22"/>
                <w:szCs w:val="22"/>
              </w:rPr>
              <w:t>Концентрация</w:t>
            </w:r>
          </w:p>
        </w:tc>
        <w:tc>
          <w:tcPr>
            <w:tcW w:w="20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E2938" w:rsidRDefault="00DD1EE8">
            <w:pPr>
              <w:jc w:val="center"/>
              <w:rPr>
                <w:rFonts w:eastAsia="Microsoft JhengHei"/>
                <w:sz w:val="22"/>
                <w:szCs w:val="22"/>
              </w:rPr>
            </w:pPr>
            <w:r>
              <w:rPr>
                <w:rFonts w:eastAsia="MS Gothic"/>
                <w:sz w:val="22"/>
                <w:szCs w:val="22"/>
              </w:rPr>
              <w:t>Размерность</w:t>
            </w:r>
            <w:r>
              <w:rPr>
                <w:rFonts w:eastAsia="Microsoft JhengHei"/>
                <w:sz w:val="22"/>
                <w:szCs w:val="22"/>
              </w:rPr>
              <w:t xml:space="preserve">:  </w:t>
            </w:r>
          </w:p>
          <w:p w:rsidR="00A96CAC" w:rsidRDefault="00DD1EE8">
            <w:pPr>
              <w:jc w:val="center"/>
            </w:pPr>
            <w:r>
              <w:rPr>
                <w:rFonts w:eastAsia="Microsoft JhengHei"/>
                <w:sz w:val="22"/>
                <w:szCs w:val="22"/>
              </w:rPr>
              <w:t>%</w:t>
            </w:r>
            <w:r w:rsidR="004E2938">
              <w:rPr>
                <w:rFonts w:eastAsia="Microsoft JhengHei"/>
                <w:sz w:val="22"/>
                <w:szCs w:val="22"/>
              </w:rPr>
              <w:t xml:space="preserve"> </w:t>
            </w:r>
            <w:r>
              <w:rPr>
                <w:rFonts w:eastAsia="Microsoft JhengHei"/>
                <w:sz w:val="22"/>
                <w:szCs w:val="22"/>
              </w:rPr>
              <w:t xml:space="preserve">масс, </w:t>
            </w:r>
            <w:r>
              <w:rPr>
                <w:rFonts w:eastAsia="Microsoft JhengHei"/>
                <w:sz w:val="22"/>
                <w:szCs w:val="22"/>
                <w:lang w:val="en-US"/>
              </w:rPr>
              <w:t>________</w:t>
            </w:r>
          </w:p>
        </w:tc>
      </w:tr>
      <w:tr w:rsidR="00A96CAC">
        <w:trPr>
          <w:cantSplit/>
          <w:trHeight w:val="295"/>
        </w:trPr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CAC" w:rsidRDefault="00A96CAC">
            <w:pPr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CAC" w:rsidRDefault="00A96CAC">
            <w:pPr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CAC" w:rsidRDefault="00A96CAC">
            <w:pPr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CAC" w:rsidRDefault="00DD1EE8">
            <w:pPr>
              <w:jc w:val="center"/>
              <w:rPr>
                <w:rFonts w:eastAsia="Microsoft JhengHei"/>
                <w:sz w:val="22"/>
                <w:szCs w:val="22"/>
              </w:rPr>
            </w:pPr>
            <w:r>
              <w:rPr>
                <w:rFonts w:eastAsia="MS Gothic"/>
                <w:sz w:val="22"/>
                <w:szCs w:val="22"/>
              </w:rPr>
              <w:t>мин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CAC" w:rsidRDefault="00DD1EE8">
            <w:pPr>
              <w:jc w:val="center"/>
              <w:rPr>
                <w:rFonts w:eastAsia="Microsoft JhengHei"/>
                <w:sz w:val="22"/>
                <w:szCs w:val="22"/>
              </w:rPr>
            </w:pPr>
            <w:r>
              <w:rPr>
                <w:rFonts w:eastAsia="MS Gothic"/>
                <w:sz w:val="22"/>
                <w:szCs w:val="22"/>
              </w:rPr>
              <w:t>норма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CAC" w:rsidRDefault="00DD1EE8">
            <w:pPr>
              <w:jc w:val="center"/>
              <w:rPr>
                <w:rFonts w:eastAsia="Microsoft JhengHei"/>
                <w:sz w:val="22"/>
                <w:szCs w:val="22"/>
              </w:rPr>
            </w:pPr>
            <w:r>
              <w:rPr>
                <w:rFonts w:eastAsia="MS Gothic"/>
                <w:sz w:val="22"/>
                <w:szCs w:val="22"/>
              </w:rPr>
              <w:t>макс</w:t>
            </w:r>
          </w:p>
        </w:tc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CAC" w:rsidRDefault="00A96CAC">
            <w:pPr>
              <w:jc w:val="center"/>
              <w:rPr>
                <w:rFonts w:eastAsia="Microsoft JhengHei"/>
                <w:sz w:val="22"/>
                <w:szCs w:val="22"/>
              </w:rPr>
            </w:pPr>
          </w:p>
        </w:tc>
      </w:tr>
      <w:tr w:rsidR="00A96CAC">
        <w:trPr>
          <w:cantSplit/>
          <w:trHeight w:val="16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CAC" w:rsidRDefault="00DD1EE8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  <w:r>
              <w:rPr>
                <w:rFonts w:eastAsia="Microsoft JhengHei"/>
                <w:sz w:val="22"/>
                <w:szCs w:val="22"/>
              </w:rPr>
              <w:t>1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CAC" w:rsidRDefault="00DD1EE8">
            <w:pPr>
              <w:spacing w:line="300" w:lineRule="auto"/>
            </w:pPr>
            <w:r>
              <w:rPr>
                <w:rFonts w:eastAsia="Microsoft JhengHei"/>
                <w:sz w:val="22"/>
                <w:szCs w:val="22"/>
              </w:rPr>
              <w:t xml:space="preserve"> Азот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CAC" w:rsidRDefault="001973B3">
            <w:pPr>
              <w:jc w:val="center"/>
            </w:pPr>
            <w:sdt>
              <w:sdtPr>
                <w:id w:val="1954287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A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CAC" w:rsidRDefault="00A96CAC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CAC" w:rsidRDefault="00A96CAC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CAC" w:rsidRDefault="00A96CAC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CAC" w:rsidRDefault="00A96CAC">
            <w:pPr>
              <w:spacing w:line="300" w:lineRule="auto"/>
              <w:rPr>
                <w:rFonts w:eastAsia="Microsoft JhengHei"/>
                <w:sz w:val="22"/>
                <w:szCs w:val="22"/>
              </w:rPr>
            </w:pPr>
          </w:p>
        </w:tc>
      </w:tr>
      <w:tr w:rsidR="00A96CAC">
        <w:trPr>
          <w:cantSplit/>
          <w:trHeight w:val="16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CAC" w:rsidRDefault="00DD1EE8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  <w:r>
              <w:rPr>
                <w:rFonts w:eastAsia="Microsoft JhengHei"/>
                <w:sz w:val="22"/>
                <w:szCs w:val="22"/>
              </w:rPr>
              <w:t>2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CAC" w:rsidRDefault="00DD1EE8">
            <w:pPr>
              <w:spacing w:line="300" w:lineRule="auto"/>
              <w:rPr>
                <w:rFonts w:eastAsia="Microsoft JhengHei"/>
                <w:sz w:val="22"/>
                <w:szCs w:val="22"/>
              </w:rPr>
            </w:pPr>
            <w:r>
              <w:rPr>
                <w:rFonts w:eastAsia="Microsoft JhengHei"/>
                <w:sz w:val="22"/>
                <w:szCs w:val="22"/>
              </w:rPr>
              <w:t>Метан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CAC" w:rsidRDefault="001973B3">
            <w:pPr>
              <w:jc w:val="center"/>
            </w:pPr>
            <w:sdt>
              <w:sdtPr>
                <w:id w:val="264345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A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CAC" w:rsidRDefault="00A96CAC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CAC" w:rsidRDefault="00A96CAC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CAC" w:rsidRDefault="00A96CAC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CAC" w:rsidRDefault="00A96CAC">
            <w:pPr>
              <w:spacing w:line="300" w:lineRule="auto"/>
              <w:rPr>
                <w:rFonts w:eastAsia="Microsoft JhengHei"/>
                <w:sz w:val="22"/>
                <w:szCs w:val="22"/>
              </w:rPr>
            </w:pPr>
          </w:p>
        </w:tc>
      </w:tr>
      <w:tr w:rsidR="00A96CAC">
        <w:trPr>
          <w:cantSplit/>
          <w:trHeight w:val="16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CAC" w:rsidRDefault="00DD1EE8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  <w:r>
              <w:rPr>
                <w:rFonts w:eastAsia="Microsoft JhengHei"/>
                <w:sz w:val="22"/>
                <w:szCs w:val="22"/>
              </w:rPr>
              <w:t>3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CAC" w:rsidRDefault="00DD1EE8">
            <w:pPr>
              <w:spacing w:line="300" w:lineRule="auto"/>
              <w:rPr>
                <w:rFonts w:eastAsia="Microsoft JhengHei"/>
                <w:sz w:val="22"/>
                <w:szCs w:val="22"/>
              </w:rPr>
            </w:pPr>
            <w:r>
              <w:rPr>
                <w:rFonts w:eastAsia="Microsoft JhengHei"/>
                <w:sz w:val="22"/>
                <w:szCs w:val="22"/>
              </w:rPr>
              <w:t>Диоксид углерода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CAC" w:rsidRDefault="001973B3">
            <w:pPr>
              <w:jc w:val="center"/>
            </w:pPr>
            <w:sdt>
              <w:sdtPr>
                <w:id w:val="-1929883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A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CAC" w:rsidRDefault="00A96CAC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CAC" w:rsidRDefault="00A96CAC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CAC" w:rsidRDefault="00A96CAC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CAC" w:rsidRDefault="00A96CAC">
            <w:pPr>
              <w:spacing w:line="300" w:lineRule="auto"/>
              <w:rPr>
                <w:rFonts w:eastAsia="Microsoft JhengHei"/>
                <w:sz w:val="22"/>
                <w:szCs w:val="22"/>
              </w:rPr>
            </w:pPr>
          </w:p>
        </w:tc>
      </w:tr>
      <w:tr w:rsidR="00A96CAC">
        <w:trPr>
          <w:cantSplit/>
          <w:trHeight w:val="16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CAC" w:rsidRDefault="00DD1EE8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  <w:r>
              <w:rPr>
                <w:rFonts w:eastAsia="Microsoft JhengHei"/>
                <w:sz w:val="22"/>
                <w:szCs w:val="22"/>
              </w:rPr>
              <w:t>4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CAC" w:rsidRDefault="00DD1EE8">
            <w:pPr>
              <w:spacing w:line="300" w:lineRule="auto"/>
            </w:pPr>
            <w:r>
              <w:rPr>
                <w:rFonts w:eastAsia="Microsoft JhengHei"/>
                <w:sz w:val="22"/>
                <w:szCs w:val="22"/>
              </w:rPr>
              <w:t>Этан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CAC" w:rsidRDefault="001973B3">
            <w:pPr>
              <w:jc w:val="center"/>
            </w:pPr>
            <w:sdt>
              <w:sdtPr>
                <w:id w:val="-116371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A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CAC" w:rsidRDefault="00A96CAC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CAC" w:rsidRDefault="00A96CAC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CAC" w:rsidRDefault="00A96CAC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CAC" w:rsidRDefault="00A96CAC">
            <w:pPr>
              <w:spacing w:line="300" w:lineRule="auto"/>
              <w:rPr>
                <w:rFonts w:eastAsia="Microsoft JhengHei"/>
                <w:sz w:val="22"/>
                <w:szCs w:val="22"/>
              </w:rPr>
            </w:pPr>
          </w:p>
        </w:tc>
      </w:tr>
      <w:tr w:rsidR="00A96CAC">
        <w:trPr>
          <w:cantSplit/>
          <w:trHeight w:val="16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CAC" w:rsidRDefault="00DD1EE8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  <w:r>
              <w:rPr>
                <w:rFonts w:eastAsia="Microsoft JhengHei"/>
                <w:sz w:val="22"/>
                <w:szCs w:val="22"/>
              </w:rPr>
              <w:t>5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CAC" w:rsidRDefault="00DD1EE8">
            <w:pPr>
              <w:spacing w:line="300" w:lineRule="auto"/>
              <w:rPr>
                <w:rFonts w:eastAsia="Microsoft JhengHei"/>
                <w:sz w:val="22"/>
                <w:szCs w:val="22"/>
              </w:rPr>
            </w:pPr>
            <w:r>
              <w:rPr>
                <w:rFonts w:eastAsia="Microsoft JhengHei"/>
                <w:sz w:val="22"/>
                <w:szCs w:val="22"/>
              </w:rPr>
              <w:t>Пропан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CAC" w:rsidRDefault="001973B3">
            <w:pPr>
              <w:jc w:val="center"/>
            </w:pPr>
            <w:sdt>
              <w:sdtPr>
                <w:id w:val="1772355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9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CAC" w:rsidRDefault="00A96CAC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CAC" w:rsidRDefault="00A96CAC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CAC" w:rsidRDefault="00A96CAC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CAC" w:rsidRDefault="00A96CAC">
            <w:pPr>
              <w:spacing w:line="300" w:lineRule="auto"/>
              <w:rPr>
                <w:rFonts w:eastAsia="Microsoft JhengHei"/>
                <w:sz w:val="22"/>
                <w:szCs w:val="22"/>
              </w:rPr>
            </w:pPr>
          </w:p>
        </w:tc>
      </w:tr>
      <w:tr w:rsidR="00A96CAC">
        <w:trPr>
          <w:cantSplit/>
          <w:trHeight w:val="16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CAC" w:rsidRDefault="00DD1EE8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  <w:r>
              <w:rPr>
                <w:rFonts w:eastAsia="Microsoft JhengHei"/>
                <w:sz w:val="22"/>
                <w:szCs w:val="22"/>
              </w:rPr>
              <w:t>6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CAC" w:rsidRDefault="00DD1EE8">
            <w:pPr>
              <w:spacing w:line="300" w:lineRule="auto"/>
            </w:pPr>
            <w:r>
              <w:rPr>
                <w:rFonts w:eastAsia="Microsoft JhengHei"/>
                <w:sz w:val="22"/>
                <w:szCs w:val="22"/>
              </w:rPr>
              <w:t>2-Метилпропан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CAC" w:rsidRDefault="001973B3">
            <w:pPr>
              <w:jc w:val="center"/>
            </w:pPr>
            <w:sdt>
              <w:sdtPr>
                <w:id w:val="879446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A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CAC" w:rsidRDefault="00A96CAC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CAC" w:rsidRDefault="00A96CAC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CAC" w:rsidRDefault="00A96CAC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CAC" w:rsidRDefault="00A96CAC">
            <w:pPr>
              <w:spacing w:line="300" w:lineRule="auto"/>
              <w:rPr>
                <w:rFonts w:eastAsia="Microsoft JhengHei"/>
                <w:sz w:val="22"/>
                <w:szCs w:val="22"/>
              </w:rPr>
            </w:pPr>
          </w:p>
        </w:tc>
      </w:tr>
      <w:tr w:rsidR="00A96CAC">
        <w:trPr>
          <w:cantSplit/>
          <w:trHeight w:val="16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CAC" w:rsidRDefault="00DD1EE8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  <w:r>
              <w:rPr>
                <w:rFonts w:eastAsia="Microsoft JhengHei"/>
                <w:sz w:val="22"/>
                <w:szCs w:val="22"/>
              </w:rPr>
              <w:t>7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CAC" w:rsidRDefault="00DD1EE8">
            <w:pPr>
              <w:spacing w:line="300" w:lineRule="auto"/>
            </w:pPr>
            <w:r>
              <w:rPr>
                <w:rFonts w:eastAsia="Microsoft JhengHei"/>
                <w:sz w:val="22"/>
                <w:szCs w:val="22"/>
              </w:rPr>
              <w:t>н</w:t>
            </w:r>
            <w:r>
              <w:rPr>
                <w:rFonts w:eastAsia="Microsoft JhengHei"/>
                <w:sz w:val="22"/>
                <w:szCs w:val="22"/>
                <w:lang w:val="en-US"/>
              </w:rPr>
              <w:t>-</w:t>
            </w:r>
            <w:r>
              <w:rPr>
                <w:rFonts w:eastAsia="Microsoft JhengHei"/>
                <w:sz w:val="22"/>
                <w:szCs w:val="22"/>
              </w:rPr>
              <w:t>Бутан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CAC" w:rsidRDefault="001973B3">
            <w:pPr>
              <w:jc w:val="center"/>
            </w:pPr>
            <w:sdt>
              <w:sdtPr>
                <w:id w:val="-463269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A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CAC" w:rsidRDefault="00A96CAC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CAC" w:rsidRDefault="00A96CAC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CAC" w:rsidRDefault="00A96CAC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CAC" w:rsidRDefault="00A96CAC">
            <w:pPr>
              <w:spacing w:line="300" w:lineRule="auto"/>
              <w:rPr>
                <w:rFonts w:eastAsia="Microsoft JhengHei"/>
                <w:sz w:val="22"/>
                <w:szCs w:val="22"/>
              </w:rPr>
            </w:pPr>
          </w:p>
        </w:tc>
      </w:tr>
      <w:tr w:rsidR="00A96CAC">
        <w:trPr>
          <w:cantSplit/>
          <w:trHeight w:val="16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CAC" w:rsidRDefault="00DD1EE8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  <w:r>
              <w:rPr>
                <w:rFonts w:eastAsia="Microsoft JhengHei"/>
                <w:sz w:val="22"/>
                <w:szCs w:val="22"/>
              </w:rPr>
              <w:t>8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CAC" w:rsidRDefault="00DD1EE8">
            <w:pPr>
              <w:spacing w:line="300" w:lineRule="auto"/>
            </w:pPr>
            <w:r>
              <w:rPr>
                <w:rFonts w:eastAsia="Microsoft JhengHei"/>
                <w:sz w:val="22"/>
                <w:szCs w:val="22"/>
              </w:rPr>
              <w:t>2,2-Диметилпропан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CAC" w:rsidRDefault="001973B3">
            <w:pPr>
              <w:jc w:val="center"/>
            </w:pPr>
            <w:sdt>
              <w:sdtPr>
                <w:id w:val="69626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A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CAC" w:rsidRDefault="00A96CAC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CAC" w:rsidRDefault="00A96CAC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CAC" w:rsidRDefault="00A96CAC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CAC" w:rsidRDefault="00A96CAC">
            <w:pPr>
              <w:spacing w:line="300" w:lineRule="auto"/>
              <w:rPr>
                <w:rFonts w:eastAsia="Microsoft JhengHei"/>
                <w:sz w:val="22"/>
                <w:szCs w:val="22"/>
              </w:rPr>
            </w:pPr>
          </w:p>
        </w:tc>
      </w:tr>
      <w:tr w:rsidR="00A96CAC">
        <w:trPr>
          <w:cantSplit/>
          <w:trHeight w:val="16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CAC" w:rsidRDefault="00DD1EE8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  <w:r>
              <w:rPr>
                <w:rFonts w:eastAsia="Microsoft JhengHei"/>
                <w:sz w:val="22"/>
                <w:szCs w:val="22"/>
              </w:rPr>
              <w:t>9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CAC" w:rsidRDefault="00DD1EE8">
            <w:pPr>
              <w:spacing w:line="300" w:lineRule="auto"/>
              <w:rPr>
                <w:rFonts w:eastAsia="Microsoft JhengHei"/>
                <w:sz w:val="22"/>
                <w:szCs w:val="22"/>
              </w:rPr>
            </w:pPr>
            <w:r>
              <w:rPr>
                <w:rFonts w:eastAsia="Microsoft JhengHei"/>
                <w:sz w:val="22"/>
                <w:szCs w:val="22"/>
              </w:rPr>
              <w:t>2-Метилбутан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CAC" w:rsidRDefault="001973B3">
            <w:pPr>
              <w:jc w:val="center"/>
            </w:pPr>
            <w:sdt>
              <w:sdtPr>
                <w:id w:val="-353342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A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CAC" w:rsidRDefault="00A96CAC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CAC" w:rsidRDefault="00A96CAC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CAC" w:rsidRDefault="00A96CAC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CAC" w:rsidRDefault="00A96CAC">
            <w:pPr>
              <w:spacing w:line="300" w:lineRule="auto"/>
              <w:rPr>
                <w:rFonts w:eastAsia="Microsoft JhengHei"/>
                <w:sz w:val="22"/>
                <w:szCs w:val="22"/>
              </w:rPr>
            </w:pPr>
          </w:p>
        </w:tc>
      </w:tr>
      <w:tr w:rsidR="00A96CAC">
        <w:trPr>
          <w:cantSplit/>
          <w:trHeight w:val="16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CAC" w:rsidRDefault="00DD1EE8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  <w:r>
              <w:rPr>
                <w:rFonts w:eastAsia="Microsoft JhengHei"/>
                <w:sz w:val="22"/>
                <w:szCs w:val="22"/>
              </w:rPr>
              <w:t>10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CAC" w:rsidRDefault="00DD1EE8">
            <w:pPr>
              <w:spacing w:line="300" w:lineRule="auto"/>
            </w:pPr>
            <w:r>
              <w:rPr>
                <w:rFonts w:eastAsia="Microsoft JhengHei"/>
                <w:sz w:val="22"/>
                <w:szCs w:val="22"/>
              </w:rPr>
              <w:t>н</w:t>
            </w:r>
            <w:r>
              <w:rPr>
                <w:rFonts w:eastAsia="Microsoft JhengHei"/>
                <w:sz w:val="22"/>
                <w:szCs w:val="22"/>
                <w:lang w:val="en-US"/>
              </w:rPr>
              <w:t>-</w:t>
            </w:r>
            <w:r>
              <w:rPr>
                <w:rFonts w:eastAsia="Microsoft JhengHei"/>
                <w:sz w:val="22"/>
                <w:szCs w:val="22"/>
              </w:rPr>
              <w:t>Пентан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CAC" w:rsidRDefault="001973B3">
            <w:pPr>
              <w:jc w:val="center"/>
            </w:pPr>
            <w:sdt>
              <w:sdtPr>
                <w:id w:val="-104188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A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CAC" w:rsidRDefault="00A96CAC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CAC" w:rsidRDefault="00A96CAC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CAC" w:rsidRDefault="00A96CAC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CAC" w:rsidRDefault="00A96CAC">
            <w:pPr>
              <w:spacing w:line="300" w:lineRule="auto"/>
              <w:rPr>
                <w:rFonts w:eastAsia="Microsoft JhengHei"/>
                <w:sz w:val="22"/>
                <w:szCs w:val="22"/>
              </w:rPr>
            </w:pPr>
          </w:p>
        </w:tc>
      </w:tr>
      <w:tr w:rsidR="00A96CAC">
        <w:trPr>
          <w:cantSplit/>
          <w:trHeight w:val="16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CAC" w:rsidRDefault="00DD1EE8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  <w:r>
              <w:rPr>
                <w:rFonts w:eastAsia="Microsoft JhengHei"/>
                <w:sz w:val="22"/>
                <w:szCs w:val="22"/>
              </w:rPr>
              <w:t>11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CAC" w:rsidRDefault="00DD1EE8">
            <w:pPr>
              <w:spacing w:line="300" w:lineRule="auto"/>
              <w:rPr>
                <w:rFonts w:eastAsia="Microsoft JhengHei"/>
                <w:sz w:val="22"/>
                <w:szCs w:val="22"/>
              </w:rPr>
            </w:pPr>
            <w:proofErr w:type="spellStart"/>
            <w:r>
              <w:rPr>
                <w:rFonts w:eastAsia="Microsoft JhengHei"/>
                <w:sz w:val="22"/>
                <w:szCs w:val="22"/>
              </w:rPr>
              <w:t>Гексаны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CAC" w:rsidRDefault="001973B3">
            <w:pPr>
              <w:jc w:val="center"/>
              <w:rPr>
                <w:sz w:val="18"/>
                <w:szCs w:val="18"/>
                <w:u w:val="single"/>
              </w:rPr>
            </w:pPr>
            <w:sdt>
              <w:sdtPr>
                <w:id w:val="-204758923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1EE8">
                  <w:rPr>
                    <w:rFonts w:eastAsia="MS Gothic"/>
                    <w:position w:val="-2"/>
                    <w:sz w:val="18"/>
                    <w:szCs w:val="18"/>
                    <w:u w:val="single"/>
                  </w:rPr>
                  <w:t>не измеряемый</w:t>
                </w:r>
              </w:sdtContent>
            </w:sdt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CAC" w:rsidRDefault="00A96CAC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CAC" w:rsidRDefault="00A96CAC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CAC" w:rsidRDefault="00A96CAC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CAC" w:rsidRDefault="00A96CAC">
            <w:pPr>
              <w:spacing w:line="300" w:lineRule="auto"/>
              <w:rPr>
                <w:rFonts w:eastAsia="Microsoft JhengHei"/>
                <w:sz w:val="22"/>
                <w:szCs w:val="22"/>
              </w:rPr>
            </w:pPr>
          </w:p>
        </w:tc>
      </w:tr>
      <w:tr w:rsidR="00A96CAC">
        <w:trPr>
          <w:cantSplit/>
          <w:trHeight w:val="16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CAC" w:rsidRDefault="00DD1EE8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  <w:r>
              <w:rPr>
                <w:rFonts w:eastAsia="Microsoft JhengHei"/>
                <w:sz w:val="22"/>
                <w:szCs w:val="22"/>
              </w:rPr>
              <w:t>12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CAC" w:rsidRDefault="00DD1EE8">
            <w:pPr>
              <w:spacing w:line="300" w:lineRule="auto"/>
              <w:rPr>
                <w:rFonts w:eastAsia="Microsoft JhengHei"/>
                <w:sz w:val="22"/>
                <w:szCs w:val="22"/>
              </w:rPr>
            </w:pPr>
            <w:r>
              <w:rPr>
                <w:rFonts w:eastAsia="Microsoft JhengHei"/>
                <w:sz w:val="22"/>
                <w:szCs w:val="22"/>
              </w:rPr>
              <w:t>Гептаны + Октаны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CAC" w:rsidRDefault="001973B3">
            <w:pPr>
              <w:jc w:val="center"/>
              <w:rPr>
                <w:sz w:val="18"/>
                <w:szCs w:val="18"/>
                <w:u w:val="single"/>
              </w:rPr>
            </w:pPr>
            <w:sdt>
              <w:sdtPr>
                <w:id w:val="1753630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1EE8">
                  <w:rPr>
                    <w:rFonts w:eastAsia="MS Gothic"/>
                    <w:position w:val="-2"/>
                    <w:sz w:val="18"/>
                    <w:szCs w:val="18"/>
                    <w:u w:val="single"/>
                  </w:rPr>
                  <w:t>не измеряемый</w:t>
                </w:r>
              </w:sdtContent>
            </w:sdt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CAC" w:rsidRDefault="00A96CAC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CAC" w:rsidRDefault="00A96CAC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CAC" w:rsidRDefault="00A96CAC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CAC" w:rsidRDefault="00A96CAC">
            <w:pPr>
              <w:spacing w:line="300" w:lineRule="auto"/>
              <w:rPr>
                <w:rFonts w:eastAsia="Microsoft JhengHei"/>
                <w:sz w:val="22"/>
                <w:szCs w:val="22"/>
              </w:rPr>
            </w:pPr>
            <w:bookmarkStart w:id="2" w:name="_Hlk32509155"/>
            <w:bookmarkEnd w:id="2"/>
          </w:p>
        </w:tc>
      </w:tr>
      <w:tr w:rsidR="00A96CAC">
        <w:trPr>
          <w:cantSplit/>
          <w:trHeight w:val="161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CAC" w:rsidRDefault="00DD1EE8">
            <w:pPr>
              <w:spacing w:line="300" w:lineRule="auto"/>
              <w:jc w:val="center"/>
            </w:pPr>
            <w:r>
              <w:t>13</w:t>
            </w:r>
          </w:p>
        </w:tc>
        <w:tc>
          <w:tcPr>
            <w:tcW w:w="2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CAC" w:rsidRDefault="00DD1EE8">
            <w:pPr>
              <w:spacing w:line="300" w:lineRule="auto"/>
              <w:rPr>
                <w:rFonts w:eastAsia="Microsoft JhengHei"/>
                <w:sz w:val="22"/>
                <w:szCs w:val="22"/>
              </w:rPr>
            </w:pPr>
            <w:r>
              <w:rPr>
                <w:rFonts w:eastAsia="Microsoft JhengHei"/>
                <w:sz w:val="22"/>
                <w:szCs w:val="22"/>
              </w:rPr>
              <w:t>Бензол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CAC" w:rsidRDefault="001973B3">
            <w:pPr>
              <w:jc w:val="center"/>
              <w:rPr>
                <w:sz w:val="18"/>
                <w:szCs w:val="18"/>
                <w:u w:val="single"/>
              </w:rPr>
            </w:pPr>
            <w:sdt>
              <w:sdtPr>
                <w:id w:val="-13569572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1EE8">
                  <w:rPr>
                    <w:rFonts w:eastAsia="MS Gothic"/>
                    <w:position w:val="-2"/>
                    <w:sz w:val="18"/>
                    <w:szCs w:val="18"/>
                    <w:u w:val="single"/>
                  </w:rPr>
                  <w:t>не измеряемый</w:t>
                </w:r>
              </w:sdtContent>
            </w:sdt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CAC" w:rsidRDefault="00A96CAC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CAC" w:rsidRDefault="00A96CAC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CAC" w:rsidRDefault="00A96CAC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CAC" w:rsidRDefault="00A96CAC">
            <w:pPr>
              <w:spacing w:line="300" w:lineRule="auto"/>
              <w:rPr>
                <w:rFonts w:eastAsia="Microsoft JhengHei"/>
                <w:sz w:val="22"/>
                <w:szCs w:val="22"/>
              </w:rPr>
            </w:pPr>
          </w:p>
        </w:tc>
      </w:tr>
      <w:tr w:rsidR="00A96CAC">
        <w:trPr>
          <w:cantSplit/>
          <w:trHeight w:val="161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CAC" w:rsidRDefault="00DD1EE8">
            <w:pPr>
              <w:spacing w:line="300" w:lineRule="auto"/>
              <w:jc w:val="center"/>
            </w:pPr>
            <w:r>
              <w:t>14</w:t>
            </w:r>
          </w:p>
        </w:tc>
        <w:tc>
          <w:tcPr>
            <w:tcW w:w="2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CAC" w:rsidRDefault="00DD1EE8">
            <w:pPr>
              <w:spacing w:line="300" w:lineRule="auto"/>
              <w:rPr>
                <w:rFonts w:eastAsia="Microsoft JhengHei"/>
                <w:sz w:val="22"/>
                <w:szCs w:val="22"/>
              </w:rPr>
            </w:pPr>
            <w:r>
              <w:rPr>
                <w:rFonts w:eastAsia="Microsoft JhengHei"/>
                <w:sz w:val="22"/>
                <w:szCs w:val="22"/>
              </w:rPr>
              <w:t>Толуол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CAC" w:rsidRDefault="001973B3">
            <w:pPr>
              <w:jc w:val="center"/>
              <w:rPr>
                <w:sz w:val="18"/>
                <w:szCs w:val="18"/>
                <w:u w:val="single"/>
              </w:rPr>
            </w:pPr>
            <w:sdt>
              <w:sdtPr>
                <w:id w:val="156799571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1EE8">
                  <w:rPr>
                    <w:rFonts w:eastAsia="MS Gothic"/>
                    <w:position w:val="-2"/>
                    <w:sz w:val="18"/>
                    <w:szCs w:val="18"/>
                    <w:u w:val="single"/>
                  </w:rPr>
                  <w:t>не измеряемый</w:t>
                </w:r>
              </w:sdtContent>
            </w:sdt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CAC" w:rsidRDefault="00A96CAC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CAC" w:rsidRDefault="00A96CAC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CAC" w:rsidRDefault="00A96CAC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CAC" w:rsidRDefault="00A96CAC">
            <w:pPr>
              <w:spacing w:line="300" w:lineRule="auto"/>
              <w:rPr>
                <w:rFonts w:eastAsia="Microsoft JhengHei"/>
                <w:sz w:val="22"/>
                <w:szCs w:val="22"/>
              </w:rPr>
            </w:pPr>
          </w:p>
        </w:tc>
      </w:tr>
      <w:tr w:rsidR="00A96CAC">
        <w:trPr>
          <w:cantSplit/>
          <w:trHeight w:val="161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CAC" w:rsidRDefault="00DD1EE8">
            <w:pPr>
              <w:spacing w:line="300" w:lineRule="auto"/>
              <w:jc w:val="center"/>
            </w:pPr>
            <w:r>
              <w:t>15</w:t>
            </w:r>
          </w:p>
        </w:tc>
        <w:tc>
          <w:tcPr>
            <w:tcW w:w="2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CAC" w:rsidRDefault="00DD1EE8">
            <w:pPr>
              <w:spacing w:line="300" w:lineRule="auto"/>
            </w:pPr>
            <w:r>
              <w:rPr>
                <w:rFonts w:eastAsia="Microsoft JhengHei"/>
                <w:sz w:val="22"/>
                <w:szCs w:val="22"/>
              </w:rPr>
              <w:t>С12+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CAC" w:rsidRDefault="001973B3">
            <w:pPr>
              <w:jc w:val="center"/>
              <w:rPr>
                <w:sz w:val="18"/>
                <w:szCs w:val="18"/>
                <w:u w:val="single"/>
              </w:rPr>
            </w:pPr>
            <w:sdt>
              <w:sdtPr>
                <w:id w:val="-2379422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1EE8">
                  <w:rPr>
                    <w:rFonts w:eastAsia="MS Gothic"/>
                    <w:position w:val="-2"/>
                    <w:sz w:val="18"/>
                    <w:szCs w:val="18"/>
                    <w:u w:val="single"/>
                  </w:rPr>
                  <w:t>не измеряемый</w:t>
                </w:r>
              </w:sdtContent>
            </w:sdt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CAC" w:rsidRDefault="00A96CAC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CAC" w:rsidRDefault="00A96CAC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CAC" w:rsidRDefault="00A96CAC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CAC" w:rsidRDefault="00A96CAC">
            <w:pPr>
              <w:spacing w:line="300" w:lineRule="auto"/>
              <w:rPr>
                <w:rFonts w:eastAsia="Microsoft JhengHei"/>
                <w:sz w:val="22"/>
                <w:szCs w:val="22"/>
              </w:rPr>
            </w:pPr>
          </w:p>
        </w:tc>
      </w:tr>
    </w:tbl>
    <w:p w:rsidR="00780A67" w:rsidRDefault="00780A67">
      <w:pPr>
        <w:rPr>
          <w:rFonts w:eastAsia="MS Gothic"/>
          <w:b/>
          <w:sz w:val="22"/>
          <w:szCs w:val="22"/>
        </w:rPr>
      </w:pPr>
    </w:p>
    <w:tbl>
      <w:tblPr>
        <w:tblStyle w:val="af3"/>
        <w:tblW w:w="5000" w:type="pct"/>
        <w:tblLook w:val="04A0" w:firstRow="1" w:lastRow="0" w:firstColumn="1" w:lastColumn="0" w:noHBand="0" w:noVBand="1"/>
      </w:tblPr>
      <w:tblGrid>
        <w:gridCol w:w="4053"/>
        <w:gridCol w:w="6368"/>
      </w:tblGrid>
      <w:tr w:rsidR="00A96CAC" w:rsidTr="00780A67">
        <w:trPr>
          <w:trHeight w:val="397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CAC" w:rsidRDefault="00DD1EE8">
            <w:pPr>
              <w:pStyle w:val="a8"/>
              <w:spacing w:line="264" w:lineRule="auto"/>
              <w:rPr>
                <w:rFonts w:eastAsia="MS Gothic"/>
                <w:b/>
                <w:szCs w:val="22"/>
              </w:rPr>
            </w:pPr>
            <w:r>
              <w:rPr>
                <w:rFonts w:eastAsia="MS Gothic"/>
                <w:b/>
                <w:szCs w:val="22"/>
              </w:rPr>
              <w:t>Время</w:t>
            </w:r>
            <w:r>
              <w:rPr>
                <w:rFonts w:eastAsia="Microsoft JhengHei"/>
                <w:b/>
                <w:szCs w:val="22"/>
              </w:rPr>
              <w:t xml:space="preserve"> </w:t>
            </w:r>
            <w:r>
              <w:rPr>
                <w:rFonts w:eastAsia="MS Gothic"/>
                <w:b/>
                <w:szCs w:val="22"/>
              </w:rPr>
              <w:t>проведения</w:t>
            </w:r>
            <w:r>
              <w:rPr>
                <w:rFonts w:eastAsia="Microsoft JhengHei"/>
                <w:b/>
                <w:szCs w:val="22"/>
              </w:rPr>
              <w:t xml:space="preserve"> </w:t>
            </w:r>
            <w:r>
              <w:rPr>
                <w:rFonts w:eastAsia="MS Gothic"/>
                <w:b/>
                <w:szCs w:val="22"/>
              </w:rPr>
              <w:t>анализа, мин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96CAC" w:rsidRDefault="00A96CAC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</w:p>
        </w:tc>
      </w:tr>
      <w:tr w:rsidR="00A96CAC" w:rsidTr="00780A67">
        <w:trPr>
          <w:trHeight w:val="397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CAC" w:rsidRDefault="00DD1EE8">
            <w:pPr>
              <w:pStyle w:val="a8"/>
              <w:spacing w:before="120" w:line="264" w:lineRule="auto"/>
              <w:rPr>
                <w:rFonts w:eastAsia="MS Gothic"/>
                <w:b/>
                <w:szCs w:val="22"/>
              </w:rPr>
            </w:pPr>
            <w:r>
              <w:rPr>
                <w:rFonts w:eastAsia="MS Gothic"/>
                <w:b/>
                <w:szCs w:val="22"/>
              </w:rPr>
              <w:t xml:space="preserve">Нормативный документ на метод измерения </w:t>
            </w:r>
            <w:r>
              <w:rPr>
                <w:rFonts w:eastAsia="MS Gothic"/>
                <w:szCs w:val="22"/>
              </w:rPr>
              <w:t xml:space="preserve">(ГОСТ, СТО, МИ, РД и </w:t>
            </w:r>
            <w:proofErr w:type="spellStart"/>
            <w:r>
              <w:rPr>
                <w:rFonts w:eastAsia="MS Gothic"/>
                <w:szCs w:val="22"/>
              </w:rPr>
              <w:t>т</w:t>
            </w:r>
            <w:proofErr w:type="gramStart"/>
            <w:r>
              <w:rPr>
                <w:rFonts w:eastAsia="MS Gothic"/>
                <w:szCs w:val="22"/>
              </w:rPr>
              <w:t>.д</w:t>
            </w:r>
            <w:proofErr w:type="spellEnd"/>
            <w:proofErr w:type="gramEnd"/>
            <w:r>
              <w:rPr>
                <w:rFonts w:eastAsia="MS Gothic"/>
                <w:szCs w:val="22"/>
              </w:rPr>
              <w:t>)</w:t>
            </w:r>
          </w:p>
        </w:tc>
        <w:tc>
          <w:tcPr>
            <w:tcW w:w="6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96CAC" w:rsidRDefault="00A96CAC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  <w:bookmarkStart w:id="3" w:name="_Hlk3288190"/>
            <w:bookmarkEnd w:id="3"/>
          </w:p>
        </w:tc>
      </w:tr>
    </w:tbl>
    <w:p w:rsidR="00A96CAC" w:rsidRDefault="00DD1EE8">
      <w:pPr>
        <w:pStyle w:val="1"/>
        <w:spacing w:before="200"/>
      </w:pPr>
      <w:r>
        <w:lastRenderedPageBreak/>
        <w:t>Свойства анализируемого продукта в точке отбора</w:t>
      </w:r>
    </w:p>
    <w:tbl>
      <w:tblPr>
        <w:tblStyle w:val="af3"/>
        <w:tblW w:w="5000" w:type="pct"/>
        <w:tblLook w:val="04A0" w:firstRow="1" w:lastRow="0" w:firstColumn="1" w:lastColumn="0" w:noHBand="0" w:noVBand="1"/>
      </w:tblPr>
      <w:tblGrid>
        <w:gridCol w:w="3366"/>
        <w:gridCol w:w="976"/>
        <w:gridCol w:w="6079"/>
      </w:tblGrid>
      <w:tr w:rsidR="00A96CAC">
        <w:trPr>
          <w:trHeight w:val="397"/>
        </w:trPr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CAC" w:rsidRDefault="00DD1EE8">
            <w:pPr>
              <w:pStyle w:val="a8"/>
              <w:spacing w:line="264" w:lineRule="auto"/>
              <w:rPr>
                <w:rFonts w:eastAsia="MS Gothic"/>
                <w:b/>
                <w:szCs w:val="22"/>
              </w:rPr>
            </w:pPr>
            <w:r>
              <w:rPr>
                <w:rFonts w:eastAsia="MS Gothic"/>
                <w:b/>
                <w:szCs w:val="22"/>
              </w:rPr>
              <w:t>Количество</w:t>
            </w:r>
            <w:r>
              <w:rPr>
                <w:rFonts w:eastAsia="Microsoft JhengHei"/>
                <w:b/>
                <w:szCs w:val="22"/>
              </w:rPr>
              <w:t xml:space="preserve"> </w:t>
            </w:r>
            <w:r>
              <w:rPr>
                <w:rFonts w:eastAsia="MS Gothic"/>
                <w:b/>
                <w:szCs w:val="22"/>
              </w:rPr>
              <w:t>точек</w:t>
            </w:r>
            <w:r>
              <w:rPr>
                <w:rFonts w:eastAsia="Microsoft JhengHei"/>
                <w:b/>
                <w:szCs w:val="22"/>
              </w:rPr>
              <w:t xml:space="preserve"> </w:t>
            </w:r>
            <w:r>
              <w:rPr>
                <w:rFonts w:eastAsia="MS Gothic"/>
                <w:b/>
                <w:szCs w:val="22"/>
              </w:rPr>
              <w:t>отбора</w:t>
            </w:r>
            <w:r>
              <w:rPr>
                <w:rFonts w:eastAsia="Microsoft JhengHei"/>
                <w:b/>
                <w:szCs w:val="22"/>
              </w:rPr>
              <w:t xml:space="preserve"> </w:t>
            </w:r>
            <w:r>
              <w:rPr>
                <w:rFonts w:eastAsia="MS Gothic"/>
                <w:b/>
                <w:szCs w:val="22"/>
              </w:rPr>
              <w:t>проб</w:t>
            </w:r>
          </w:p>
        </w:tc>
        <w:tc>
          <w:tcPr>
            <w:tcW w:w="690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96CAC" w:rsidRDefault="00A96CAC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</w:p>
        </w:tc>
      </w:tr>
      <w:tr w:rsidR="00A96CAC">
        <w:trPr>
          <w:trHeight w:val="633"/>
        </w:trPr>
        <w:tc>
          <w:tcPr>
            <w:tcW w:w="10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6CAC" w:rsidRDefault="00DD1EE8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  <w:r>
              <w:rPr>
                <w:b/>
                <w:sz w:val="24"/>
                <w:szCs w:val="22"/>
              </w:rPr>
              <w:t>!</w:t>
            </w:r>
            <w:r>
              <w:rPr>
                <w:b/>
                <w:i/>
                <w:szCs w:val="22"/>
              </w:rPr>
              <w:t xml:space="preserve"> </w:t>
            </w:r>
            <w:r>
              <w:rPr>
                <w:i/>
                <w:szCs w:val="22"/>
              </w:rPr>
              <w:t>При наличии 2-х и более точек пробоотбора необходимо сообщить диаметр трубопровода, температуру и давление пробы и указать ее компонентный состав для каждой точки пробоотбора.</w:t>
            </w:r>
          </w:p>
        </w:tc>
      </w:tr>
      <w:tr w:rsidR="00A96CAC">
        <w:trPr>
          <w:trHeight w:val="397"/>
        </w:trPr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6CAC" w:rsidRDefault="00DD1EE8">
            <w:pPr>
              <w:pStyle w:val="a8"/>
              <w:spacing w:line="264" w:lineRule="auto"/>
              <w:rPr>
                <w:rFonts w:eastAsia="MS Gothic"/>
                <w:b/>
                <w:szCs w:val="22"/>
              </w:rPr>
            </w:pPr>
            <w:r>
              <w:rPr>
                <w:rFonts w:eastAsia="MS Gothic"/>
                <w:b/>
                <w:szCs w:val="22"/>
              </w:rPr>
              <w:t>Переключение анализируемых потоков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6CAC" w:rsidRDefault="001973B3">
            <w:pPr>
              <w:pStyle w:val="a8"/>
              <w:tabs>
                <w:tab w:val="left" w:pos="3148"/>
              </w:tabs>
              <w:spacing w:line="264" w:lineRule="auto"/>
              <w:rPr>
                <w:rFonts w:eastAsia="MS Gothic"/>
                <w:szCs w:val="22"/>
              </w:rPr>
            </w:pPr>
            <w:sdt>
              <w:sdtPr>
                <w:id w:val="786550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A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1EE8">
              <w:rPr>
                <w:szCs w:val="22"/>
              </w:rPr>
              <w:t xml:space="preserve"> автоматическое </w:t>
            </w:r>
            <w:r w:rsidR="00DD1EE8">
              <w:rPr>
                <w:szCs w:val="22"/>
              </w:rPr>
              <w:tab/>
            </w:r>
            <w:sdt>
              <w:sdtPr>
                <w:id w:val="1622265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A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1EE8">
              <w:rPr>
                <w:szCs w:val="22"/>
              </w:rPr>
              <w:t xml:space="preserve"> ручное</w:t>
            </w:r>
            <w:bookmarkStart w:id="4" w:name="_Hlk32510280"/>
            <w:bookmarkEnd w:id="4"/>
          </w:p>
        </w:tc>
      </w:tr>
    </w:tbl>
    <w:p w:rsidR="00A96CAC" w:rsidRDefault="00A96CAC">
      <w:pPr>
        <w:rPr>
          <w:rFonts w:eastAsia="Microsoft JhengHei"/>
          <w:sz w:val="18"/>
          <w:szCs w:val="18"/>
        </w:rPr>
      </w:pPr>
    </w:p>
    <w:tbl>
      <w:tblPr>
        <w:tblStyle w:val="af3"/>
        <w:tblW w:w="5000" w:type="pct"/>
        <w:tblLook w:val="04A0" w:firstRow="1" w:lastRow="0" w:firstColumn="1" w:lastColumn="0" w:noHBand="0" w:noVBand="1"/>
      </w:tblPr>
      <w:tblGrid>
        <w:gridCol w:w="572"/>
        <w:gridCol w:w="3931"/>
        <w:gridCol w:w="419"/>
        <w:gridCol w:w="288"/>
        <w:gridCol w:w="436"/>
        <w:gridCol w:w="558"/>
        <w:gridCol w:w="165"/>
        <w:gridCol w:w="145"/>
        <w:gridCol w:w="527"/>
        <w:gridCol w:w="201"/>
        <w:gridCol w:w="367"/>
        <w:gridCol w:w="689"/>
        <w:gridCol w:w="717"/>
        <w:gridCol w:w="336"/>
        <w:gridCol w:w="1070"/>
      </w:tblGrid>
      <w:tr w:rsidR="00A96CAC" w:rsidTr="00981E08">
        <w:trPr>
          <w:cantSplit/>
          <w:trHeight w:val="51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96CAC" w:rsidRDefault="00DD1EE8">
            <w:pPr>
              <w:ind w:left="-57" w:right="-57"/>
              <w:jc w:val="center"/>
              <w:rPr>
                <w:rFonts w:eastAsia="Microsoft JhengHei"/>
                <w:sz w:val="22"/>
                <w:szCs w:val="22"/>
              </w:rPr>
            </w:pPr>
            <w:r>
              <w:rPr>
                <w:rFonts w:eastAsia="Microsoft JhengHei"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eastAsia="MS Gothic"/>
                <w:sz w:val="22"/>
                <w:szCs w:val="22"/>
              </w:rPr>
              <w:t>п</w:t>
            </w:r>
            <w:proofErr w:type="gramEnd"/>
            <w:r>
              <w:rPr>
                <w:rFonts w:eastAsia="Microsoft JhengHei"/>
                <w:sz w:val="22"/>
                <w:szCs w:val="22"/>
              </w:rPr>
              <w:t>/</w:t>
            </w:r>
            <w:r>
              <w:rPr>
                <w:rFonts w:eastAsia="MS Gothic"/>
                <w:sz w:val="22"/>
                <w:szCs w:val="22"/>
              </w:rPr>
              <w:t>п</w:t>
            </w:r>
          </w:p>
        </w:tc>
        <w:tc>
          <w:tcPr>
            <w:tcW w:w="5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96CAC" w:rsidRDefault="00DD1EE8">
            <w:pPr>
              <w:jc w:val="center"/>
              <w:rPr>
                <w:rFonts w:eastAsia="Microsoft JhengHei"/>
                <w:sz w:val="22"/>
                <w:szCs w:val="22"/>
              </w:rPr>
            </w:pPr>
            <w:r>
              <w:rPr>
                <w:rFonts w:eastAsia="MS Gothic"/>
                <w:sz w:val="22"/>
                <w:szCs w:val="22"/>
              </w:rPr>
              <w:t>Параметр</w:t>
            </w:r>
          </w:p>
        </w:tc>
        <w:tc>
          <w:tcPr>
            <w:tcW w:w="1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96CAC" w:rsidRDefault="00DD1EE8">
            <w:pPr>
              <w:ind w:left="-57" w:right="-57"/>
              <w:jc w:val="center"/>
              <w:rPr>
                <w:rFonts w:eastAsia="Microsoft JhengHei"/>
                <w:sz w:val="22"/>
                <w:szCs w:val="22"/>
              </w:rPr>
            </w:pPr>
            <w:r>
              <w:rPr>
                <w:rFonts w:eastAsia="MS Gothic"/>
                <w:sz w:val="22"/>
                <w:szCs w:val="22"/>
              </w:rPr>
              <w:t>мин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96CAC" w:rsidRDefault="00DD1EE8">
            <w:pPr>
              <w:ind w:left="-57" w:right="-57"/>
              <w:jc w:val="center"/>
              <w:rPr>
                <w:rFonts w:eastAsia="Microsoft JhengHei"/>
                <w:sz w:val="22"/>
                <w:szCs w:val="22"/>
              </w:rPr>
            </w:pPr>
            <w:r>
              <w:rPr>
                <w:rFonts w:eastAsia="MS Gothic"/>
                <w:sz w:val="22"/>
                <w:szCs w:val="22"/>
              </w:rPr>
              <w:t>норма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96CAC" w:rsidRDefault="00DD1EE8">
            <w:pPr>
              <w:ind w:left="-57" w:right="-57"/>
              <w:jc w:val="center"/>
              <w:rPr>
                <w:rFonts w:eastAsia="Microsoft JhengHei"/>
                <w:sz w:val="22"/>
                <w:szCs w:val="22"/>
              </w:rPr>
            </w:pPr>
            <w:r>
              <w:rPr>
                <w:rFonts w:eastAsia="MS Gothic"/>
                <w:sz w:val="22"/>
                <w:szCs w:val="22"/>
              </w:rPr>
              <w:t>макс</w:t>
            </w:r>
          </w:p>
        </w:tc>
      </w:tr>
      <w:tr w:rsidR="00A96CAC" w:rsidTr="0095369E">
        <w:trPr>
          <w:cantSplit/>
          <w:trHeight w:val="7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AC" w:rsidRDefault="00DD1EE8">
            <w:pPr>
              <w:ind w:left="-57" w:right="-57"/>
              <w:jc w:val="center"/>
              <w:rPr>
                <w:rFonts w:eastAsia="Microsoft JhengHei"/>
                <w:sz w:val="22"/>
                <w:szCs w:val="22"/>
              </w:rPr>
            </w:pPr>
            <w:r>
              <w:rPr>
                <w:rFonts w:eastAsia="Microsoft JhengHei"/>
                <w:sz w:val="22"/>
                <w:szCs w:val="22"/>
              </w:rPr>
              <w:t>1</w:t>
            </w:r>
          </w:p>
        </w:tc>
        <w:tc>
          <w:tcPr>
            <w:tcW w:w="5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AC" w:rsidRDefault="00DD1EE8">
            <w:pPr>
              <w:spacing w:line="360" w:lineRule="auto"/>
              <w:ind w:left="-57" w:right="-57"/>
              <w:rPr>
                <w:rFonts w:eastAsia="Microsoft JhengHei"/>
                <w:sz w:val="22"/>
                <w:szCs w:val="22"/>
              </w:rPr>
            </w:pPr>
            <w:r>
              <w:rPr>
                <w:rFonts w:eastAsia="MS Gothic"/>
                <w:sz w:val="22"/>
                <w:szCs w:val="22"/>
              </w:rPr>
              <w:t>Рабочее</w:t>
            </w:r>
            <w:r>
              <w:rPr>
                <w:rFonts w:eastAsia="Microsoft JhengHei"/>
                <w:sz w:val="22"/>
                <w:szCs w:val="22"/>
              </w:rPr>
              <w:t xml:space="preserve"> </w:t>
            </w:r>
            <w:r>
              <w:rPr>
                <w:rFonts w:eastAsia="MS Gothic"/>
                <w:sz w:val="22"/>
                <w:szCs w:val="22"/>
              </w:rPr>
              <w:t>давление пробы</w:t>
            </w:r>
            <w:r>
              <w:rPr>
                <w:rFonts w:eastAsia="Microsoft JhengHei"/>
                <w:sz w:val="22"/>
                <w:szCs w:val="22"/>
              </w:rPr>
              <w:t xml:space="preserve">, </w:t>
            </w:r>
            <w:r>
              <w:rPr>
                <w:rFonts w:eastAsia="MS Gothic"/>
                <w:sz w:val="22"/>
                <w:szCs w:val="22"/>
              </w:rPr>
              <w:t>МПа</w:t>
            </w:r>
            <w:r>
              <w:rPr>
                <w:rFonts w:eastAsia="Microsoft JhengHei"/>
                <w:sz w:val="22"/>
                <w:szCs w:val="22"/>
              </w:rPr>
              <w:t xml:space="preserve"> </w:t>
            </w:r>
          </w:p>
        </w:tc>
        <w:tc>
          <w:tcPr>
            <w:tcW w:w="1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AC" w:rsidRDefault="00A96CAC">
            <w:pPr>
              <w:spacing w:line="36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AC" w:rsidRDefault="00A96CAC">
            <w:pPr>
              <w:spacing w:line="36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AC" w:rsidRDefault="00A96CAC">
            <w:pPr>
              <w:spacing w:line="36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</w:tr>
      <w:tr w:rsidR="00A96CAC" w:rsidTr="0095369E">
        <w:trPr>
          <w:cantSplit/>
          <w:trHeight w:val="7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AC" w:rsidRDefault="00DD1EE8">
            <w:pPr>
              <w:ind w:left="-57" w:right="-57"/>
              <w:jc w:val="center"/>
              <w:rPr>
                <w:rFonts w:eastAsia="Microsoft JhengHei"/>
                <w:sz w:val="22"/>
                <w:szCs w:val="22"/>
              </w:rPr>
            </w:pPr>
            <w:r>
              <w:rPr>
                <w:rFonts w:eastAsia="Microsoft JhengHei"/>
                <w:sz w:val="22"/>
                <w:szCs w:val="22"/>
              </w:rPr>
              <w:t>2</w:t>
            </w:r>
          </w:p>
        </w:tc>
        <w:tc>
          <w:tcPr>
            <w:tcW w:w="5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AC" w:rsidRDefault="00DD1EE8">
            <w:pPr>
              <w:spacing w:line="360" w:lineRule="auto"/>
              <w:ind w:left="-57" w:right="-57"/>
              <w:rPr>
                <w:sz w:val="22"/>
                <w:szCs w:val="22"/>
              </w:rPr>
            </w:pPr>
            <w:r>
              <w:rPr>
                <w:rFonts w:eastAsia="MS Gothic"/>
                <w:sz w:val="22"/>
                <w:szCs w:val="22"/>
              </w:rPr>
              <w:t>Температура пробы</w:t>
            </w:r>
            <w:r>
              <w:rPr>
                <w:rFonts w:eastAsia="Microsoft JhengHei"/>
                <w:sz w:val="22"/>
                <w:szCs w:val="22"/>
              </w:rPr>
              <w:t xml:space="preserve">, </w:t>
            </w:r>
            <w:r>
              <w:rPr>
                <w:rFonts w:eastAsia="Symbol" w:cs="Symbol"/>
                <w:sz w:val="22"/>
                <w:szCs w:val="22"/>
              </w:rPr>
              <w:t>°</w:t>
            </w:r>
            <w:r>
              <w:rPr>
                <w:rFonts w:eastAsia="MS Gothic"/>
                <w:sz w:val="22"/>
                <w:szCs w:val="22"/>
              </w:rPr>
              <w:t>С</w:t>
            </w:r>
          </w:p>
        </w:tc>
        <w:tc>
          <w:tcPr>
            <w:tcW w:w="1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AC" w:rsidRDefault="00A96CAC">
            <w:pPr>
              <w:spacing w:line="36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AC" w:rsidRDefault="00A96CAC">
            <w:pPr>
              <w:spacing w:line="36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AC" w:rsidRDefault="00A96CAC">
            <w:pPr>
              <w:spacing w:line="36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</w:tr>
      <w:tr w:rsidR="00A96CAC" w:rsidTr="0095369E">
        <w:trPr>
          <w:cantSplit/>
          <w:trHeight w:val="7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AC" w:rsidRDefault="00DD1EE8">
            <w:pPr>
              <w:ind w:left="-57" w:right="-57"/>
              <w:jc w:val="center"/>
              <w:rPr>
                <w:rFonts w:eastAsia="Microsoft JhengHei"/>
                <w:sz w:val="22"/>
                <w:szCs w:val="22"/>
              </w:rPr>
            </w:pPr>
            <w:r>
              <w:rPr>
                <w:rFonts w:eastAsia="Microsoft JhengHei"/>
                <w:sz w:val="22"/>
                <w:szCs w:val="22"/>
              </w:rPr>
              <w:t>3</w:t>
            </w:r>
          </w:p>
        </w:tc>
        <w:tc>
          <w:tcPr>
            <w:tcW w:w="5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AC" w:rsidRDefault="00DD1EE8">
            <w:pPr>
              <w:tabs>
                <w:tab w:val="left" w:pos="3686"/>
              </w:tabs>
              <w:ind w:lef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Расчетное давление, МПа</w:t>
            </w:r>
          </w:p>
        </w:tc>
        <w:tc>
          <w:tcPr>
            <w:tcW w:w="1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AC" w:rsidRDefault="00A96CAC">
            <w:pPr>
              <w:spacing w:line="36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AC" w:rsidRDefault="00A96CAC">
            <w:pPr>
              <w:spacing w:line="36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AC" w:rsidRDefault="00A96CAC">
            <w:pPr>
              <w:spacing w:line="36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</w:tr>
      <w:tr w:rsidR="00A96CAC" w:rsidTr="00981E08">
        <w:trPr>
          <w:cantSplit/>
          <w:trHeight w:val="7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AC" w:rsidRDefault="00DD1EE8">
            <w:pPr>
              <w:ind w:left="-57" w:right="-57"/>
              <w:jc w:val="center"/>
              <w:rPr>
                <w:rFonts w:eastAsia="Microsoft JhengHei"/>
                <w:sz w:val="22"/>
                <w:szCs w:val="22"/>
              </w:rPr>
            </w:pPr>
            <w:r>
              <w:rPr>
                <w:rFonts w:eastAsia="Microsoft JhengHei"/>
                <w:sz w:val="22"/>
                <w:szCs w:val="22"/>
              </w:rPr>
              <w:t>4</w:t>
            </w:r>
          </w:p>
        </w:tc>
        <w:tc>
          <w:tcPr>
            <w:tcW w:w="5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AC" w:rsidRDefault="00DD1EE8" w:rsidP="006F2833">
            <w:pPr>
              <w:spacing w:line="360" w:lineRule="auto"/>
              <w:ind w:left="-57" w:right="-57"/>
              <w:rPr>
                <w:sz w:val="22"/>
                <w:szCs w:val="22"/>
              </w:rPr>
            </w:pPr>
            <w:r>
              <w:rPr>
                <w:rFonts w:eastAsia="MS Gothic"/>
                <w:sz w:val="22"/>
                <w:szCs w:val="22"/>
              </w:rPr>
              <w:t xml:space="preserve">Температура кипения, </w:t>
            </w:r>
            <w:r>
              <w:rPr>
                <w:rFonts w:eastAsia="Symbol" w:cs="Symbol"/>
                <w:sz w:val="22"/>
                <w:szCs w:val="22"/>
              </w:rPr>
              <w:t>°</w:t>
            </w:r>
            <w:r w:rsidR="006F2833">
              <w:rPr>
                <w:rFonts w:eastAsia="MS Gothic"/>
                <w:sz w:val="22"/>
                <w:szCs w:val="22"/>
              </w:rPr>
              <w:t>С</w:t>
            </w:r>
          </w:p>
        </w:tc>
        <w:tc>
          <w:tcPr>
            <w:tcW w:w="1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AC" w:rsidRDefault="00A96CAC">
            <w:pPr>
              <w:spacing w:line="36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AC" w:rsidRDefault="00A96CAC">
            <w:pPr>
              <w:spacing w:line="36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AC" w:rsidRDefault="00A96CAC">
            <w:pPr>
              <w:spacing w:line="36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</w:tr>
      <w:tr w:rsidR="00A96CAC" w:rsidTr="00981E08">
        <w:trPr>
          <w:cantSplit/>
          <w:trHeight w:val="7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AC" w:rsidRDefault="00DD1EE8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AC" w:rsidRDefault="00DD1EE8">
            <w:pPr>
              <w:ind w:left="-57" w:right="-57"/>
            </w:pPr>
            <w:r>
              <w:rPr>
                <w:sz w:val="22"/>
                <w:szCs w:val="22"/>
              </w:rPr>
              <w:t>Упругость</w:t>
            </w:r>
            <w:r w:rsidR="006F2833">
              <w:rPr>
                <w:sz w:val="22"/>
                <w:szCs w:val="22"/>
              </w:rPr>
              <w:t xml:space="preserve"> (давление)</w:t>
            </w:r>
            <w:r>
              <w:rPr>
                <w:sz w:val="22"/>
                <w:szCs w:val="22"/>
              </w:rPr>
              <w:t xml:space="preserve"> паров при температуре пробы, МПа</w:t>
            </w:r>
          </w:p>
        </w:tc>
        <w:tc>
          <w:tcPr>
            <w:tcW w:w="1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AC" w:rsidRDefault="00A96CAC">
            <w:pPr>
              <w:spacing w:line="36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AC" w:rsidRDefault="00A96CAC">
            <w:pPr>
              <w:spacing w:line="36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AC" w:rsidRDefault="00A96CAC">
            <w:pPr>
              <w:spacing w:line="36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</w:tr>
      <w:tr w:rsidR="00A96CAC" w:rsidTr="00981E08">
        <w:trPr>
          <w:trHeight w:val="397"/>
        </w:trPr>
        <w:tc>
          <w:tcPr>
            <w:tcW w:w="49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CAC" w:rsidRDefault="00DD1EE8">
            <w:pPr>
              <w:pStyle w:val="a8"/>
              <w:spacing w:line="264" w:lineRule="auto"/>
              <w:rPr>
                <w:rFonts w:eastAsia="MS Gothic"/>
                <w:b/>
                <w:szCs w:val="22"/>
              </w:rPr>
            </w:pPr>
            <w:r>
              <w:rPr>
                <w:rFonts w:eastAsia="MS Gothic"/>
                <w:b/>
                <w:szCs w:val="22"/>
              </w:rPr>
              <w:t>Фазовое</w:t>
            </w:r>
            <w:r>
              <w:rPr>
                <w:rFonts w:eastAsia="Microsoft JhengHei"/>
                <w:b/>
                <w:szCs w:val="22"/>
              </w:rPr>
              <w:t xml:space="preserve"> </w:t>
            </w:r>
            <w:r>
              <w:rPr>
                <w:rFonts w:eastAsia="MS Gothic"/>
                <w:b/>
                <w:szCs w:val="22"/>
              </w:rPr>
              <w:t>состояние</w:t>
            </w:r>
            <w:r>
              <w:rPr>
                <w:rFonts w:eastAsia="Microsoft JhengHei"/>
                <w:b/>
                <w:szCs w:val="22"/>
              </w:rPr>
              <w:t xml:space="preserve"> </w:t>
            </w:r>
            <w:r>
              <w:rPr>
                <w:rFonts w:eastAsia="MS Gothic"/>
                <w:b/>
                <w:szCs w:val="22"/>
              </w:rPr>
              <w:t>анализируемого</w:t>
            </w:r>
            <w:r>
              <w:rPr>
                <w:rFonts w:eastAsia="Microsoft JhengHei"/>
                <w:b/>
                <w:szCs w:val="22"/>
              </w:rPr>
              <w:t xml:space="preserve"> </w:t>
            </w:r>
            <w:r>
              <w:rPr>
                <w:rFonts w:eastAsia="MS Gothic"/>
                <w:b/>
                <w:szCs w:val="22"/>
              </w:rPr>
              <w:t>продукта</w:t>
            </w:r>
          </w:p>
        </w:tc>
        <w:tc>
          <w:tcPr>
            <w:tcW w:w="5499" w:type="dxa"/>
            <w:gridSpan w:val="1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A96CAC" w:rsidRDefault="00A96CAC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</w:p>
        </w:tc>
      </w:tr>
      <w:tr w:rsidR="00A96CAC" w:rsidTr="006F2833">
        <w:trPr>
          <w:trHeight w:val="397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CAC" w:rsidRDefault="00DD1EE8">
            <w:pPr>
              <w:pStyle w:val="a8"/>
              <w:spacing w:line="264" w:lineRule="auto"/>
              <w:rPr>
                <w:rFonts w:eastAsia="MS Gothic"/>
                <w:b/>
                <w:szCs w:val="22"/>
              </w:rPr>
            </w:pPr>
            <w:bookmarkStart w:id="5" w:name="_Hlk3288848"/>
            <w:bookmarkEnd w:id="5"/>
            <w:r>
              <w:rPr>
                <w:b/>
                <w:szCs w:val="22"/>
              </w:rPr>
              <w:t xml:space="preserve">Включения твердой фазы </w:t>
            </w:r>
            <w:r>
              <w:rPr>
                <w:szCs w:val="22"/>
              </w:rPr>
              <w:t>(размер, состав)</w:t>
            </w:r>
          </w:p>
        </w:tc>
        <w:tc>
          <w:tcPr>
            <w:tcW w:w="2538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96CAC" w:rsidRDefault="00A96CAC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</w:p>
        </w:tc>
        <w:tc>
          <w:tcPr>
            <w:tcW w:w="23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CAC" w:rsidRDefault="00DD1EE8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  <w:r>
              <w:rPr>
                <w:szCs w:val="22"/>
              </w:rPr>
              <w:t>концентрация, мг/м</w:t>
            </w:r>
            <w:r>
              <w:rPr>
                <w:szCs w:val="22"/>
                <w:vertAlign w:val="superscript"/>
              </w:rPr>
              <w:t>3</w:t>
            </w:r>
          </w:p>
        </w:tc>
        <w:tc>
          <w:tcPr>
            <w:tcW w:w="107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96CAC" w:rsidRDefault="00A96CAC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  <w:bookmarkStart w:id="6" w:name="_Hlk32510542"/>
            <w:bookmarkEnd w:id="6"/>
          </w:p>
        </w:tc>
      </w:tr>
      <w:tr w:rsidR="00A96CAC" w:rsidTr="00981E08">
        <w:trPr>
          <w:trHeight w:val="357"/>
        </w:trPr>
        <w:tc>
          <w:tcPr>
            <w:tcW w:w="52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CAC" w:rsidRDefault="00DD1EE8">
            <w:pPr>
              <w:pStyle w:val="a8"/>
              <w:spacing w:line="264" w:lineRule="auto"/>
              <w:rPr>
                <w:rFonts w:eastAsia="MS Gothic"/>
                <w:b/>
                <w:szCs w:val="22"/>
              </w:rPr>
            </w:pPr>
            <w:r>
              <w:rPr>
                <w:rFonts w:eastAsia="MS Gothic"/>
                <w:b/>
                <w:szCs w:val="22"/>
              </w:rPr>
              <w:t>Стабильность</w:t>
            </w:r>
            <w:r>
              <w:rPr>
                <w:rFonts w:eastAsia="Microsoft JhengHei"/>
                <w:b/>
                <w:szCs w:val="22"/>
              </w:rPr>
              <w:t>:</w:t>
            </w:r>
            <w:r>
              <w:rPr>
                <w:rFonts w:eastAsia="Microsoft JhengHei"/>
                <w:szCs w:val="22"/>
              </w:rPr>
              <w:t xml:space="preserve"> </w:t>
            </w:r>
            <w:proofErr w:type="spellStart"/>
            <w:r>
              <w:rPr>
                <w:rFonts w:eastAsia="MS Gothic"/>
                <w:szCs w:val="22"/>
              </w:rPr>
              <w:t>полимеризуется</w:t>
            </w:r>
            <w:proofErr w:type="spellEnd"/>
            <w:r>
              <w:rPr>
                <w:rFonts w:eastAsia="Microsoft JhengHei"/>
                <w:szCs w:val="22"/>
              </w:rPr>
              <w:t xml:space="preserve">, </w:t>
            </w:r>
            <w:r>
              <w:rPr>
                <w:rFonts w:eastAsia="MS Gothic"/>
                <w:szCs w:val="22"/>
              </w:rPr>
              <w:t>разлагается</w:t>
            </w:r>
            <w:r>
              <w:rPr>
                <w:rFonts w:eastAsia="Microsoft JhengHei"/>
                <w:szCs w:val="22"/>
              </w:rPr>
              <w:t xml:space="preserve"> </w:t>
            </w:r>
            <w:r>
              <w:rPr>
                <w:rFonts w:eastAsia="MS Gothic"/>
                <w:szCs w:val="22"/>
              </w:rPr>
              <w:t>и</w:t>
            </w:r>
            <w:r>
              <w:rPr>
                <w:rFonts w:eastAsia="Microsoft JhengHei"/>
                <w:szCs w:val="22"/>
              </w:rPr>
              <w:t xml:space="preserve"> </w:t>
            </w:r>
            <w:r>
              <w:rPr>
                <w:rFonts w:eastAsia="MS Gothic"/>
                <w:szCs w:val="22"/>
              </w:rPr>
              <w:t>т</w:t>
            </w:r>
            <w:r>
              <w:rPr>
                <w:rFonts w:eastAsia="Microsoft JhengHei"/>
                <w:szCs w:val="22"/>
              </w:rPr>
              <w:t>.</w:t>
            </w:r>
            <w:r>
              <w:rPr>
                <w:rFonts w:eastAsia="MS Gothic"/>
                <w:szCs w:val="22"/>
              </w:rPr>
              <w:t>д</w:t>
            </w:r>
            <w:r>
              <w:rPr>
                <w:rFonts w:eastAsia="Microsoft JhengHei"/>
                <w:szCs w:val="22"/>
              </w:rPr>
              <w:t>.</w:t>
            </w:r>
          </w:p>
        </w:tc>
        <w:tc>
          <w:tcPr>
            <w:tcW w:w="5211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96CAC" w:rsidRDefault="00A96CAC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</w:p>
        </w:tc>
      </w:tr>
      <w:tr w:rsidR="00A96CAC" w:rsidTr="006F2833">
        <w:trPr>
          <w:trHeight w:val="397"/>
        </w:trPr>
        <w:tc>
          <w:tcPr>
            <w:tcW w:w="65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CAC" w:rsidRDefault="00DD1EE8">
            <w:pPr>
              <w:pStyle w:val="a8"/>
              <w:spacing w:line="264" w:lineRule="auto"/>
              <w:rPr>
                <w:rFonts w:eastAsia="MS Gothic"/>
                <w:b/>
                <w:szCs w:val="22"/>
              </w:rPr>
            </w:pPr>
            <w:bookmarkStart w:id="7" w:name="_Hlk3289524"/>
            <w:r>
              <w:rPr>
                <w:rFonts w:eastAsia="MS Gothic"/>
                <w:b/>
                <w:szCs w:val="22"/>
              </w:rPr>
              <w:t>Коррозионные</w:t>
            </w:r>
            <w:r>
              <w:rPr>
                <w:rFonts w:eastAsia="Microsoft JhengHei"/>
                <w:b/>
                <w:szCs w:val="22"/>
              </w:rPr>
              <w:t xml:space="preserve"> </w:t>
            </w:r>
            <w:bookmarkEnd w:id="7"/>
            <w:r>
              <w:rPr>
                <w:rFonts w:eastAsia="MS Gothic"/>
                <w:b/>
                <w:szCs w:val="22"/>
              </w:rPr>
              <w:t>компоненты</w:t>
            </w:r>
            <w:r>
              <w:rPr>
                <w:rFonts w:eastAsia="Microsoft JhengHei"/>
                <w:szCs w:val="22"/>
              </w:rPr>
              <w:t xml:space="preserve"> (</w:t>
            </w:r>
            <w:r>
              <w:rPr>
                <w:rFonts w:eastAsia="MS Gothic"/>
                <w:szCs w:val="22"/>
              </w:rPr>
              <w:t>кислоты</w:t>
            </w:r>
            <w:r>
              <w:rPr>
                <w:rFonts w:eastAsia="Microsoft JhengHei"/>
                <w:szCs w:val="22"/>
              </w:rPr>
              <w:t xml:space="preserve">, </w:t>
            </w:r>
            <w:r>
              <w:rPr>
                <w:rFonts w:eastAsia="MS Gothic"/>
                <w:szCs w:val="22"/>
              </w:rPr>
              <w:t>сернистые</w:t>
            </w:r>
            <w:r>
              <w:rPr>
                <w:rFonts w:eastAsia="Microsoft JhengHei"/>
                <w:szCs w:val="22"/>
              </w:rPr>
              <w:t xml:space="preserve"> </w:t>
            </w:r>
            <w:r>
              <w:rPr>
                <w:rFonts w:eastAsia="MS Gothic"/>
                <w:szCs w:val="22"/>
              </w:rPr>
              <w:t>соединения)</w:t>
            </w:r>
          </w:p>
        </w:tc>
        <w:tc>
          <w:tcPr>
            <w:tcW w:w="3907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96CAC" w:rsidRDefault="00A96CAC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</w:p>
        </w:tc>
      </w:tr>
      <w:tr w:rsidR="00A96CAC" w:rsidTr="006F2833">
        <w:trPr>
          <w:trHeight w:val="397"/>
        </w:trPr>
        <w:tc>
          <w:tcPr>
            <w:tcW w:w="65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CAC" w:rsidRDefault="00DD1EE8">
            <w:pPr>
              <w:pStyle w:val="a8"/>
              <w:spacing w:line="264" w:lineRule="auto"/>
              <w:rPr>
                <w:rFonts w:eastAsia="MS Gothic"/>
                <w:b/>
                <w:szCs w:val="22"/>
              </w:rPr>
            </w:pPr>
            <w:r>
              <w:rPr>
                <w:rFonts w:eastAsia="MS Gothic"/>
                <w:b/>
                <w:szCs w:val="22"/>
              </w:rPr>
              <w:t>Примерная</w:t>
            </w:r>
            <w:r>
              <w:rPr>
                <w:rFonts w:eastAsia="Microsoft JhengHei"/>
                <w:b/>
                <w:szCs w:val="22"/>
              </w:rPr>
              <w:t xml:space="preserve"> </w:t>
            </w:r>
            <w:r>
              <w:rPr>
                <w:rFonts w:eastAsia="MS Gothic"/>
                <w:b/>
                <w:szCs w:val="22"/>
              </w:rPr>
              <w:t>концентрация коррозионных компонентов</w:t>
            </w:r>
            <w:r>
              <w:rPr>
                <w:rFonts w:eastAsia="Microsoft JhengHei"/>
                <w:szCs w:val="22"/>
              </w:rPr>
              <w:t xml:space="preserve">, </w:t>
            </w:r>
            <w:r>
              <w:rPr>
                <w:rFonts w:eastAsia="MS Gothic"/>
                <w:szCs w:val="22"/>
              </w:rPr>
              <w:t>мг</w:t>
            </w:r>
            <w:r>
              <w:rPr>
                <w:rFonts w:eastAsia="Microsoft JhengHei"/>
                <w:szCs w:val="22"/>
              </w:rPr>
              <w:t>/</w:t>
            </w:r>
            <w:r>
              <w:rPr>
                <w:rFonts w:eastAsia="MS Gothic"/>
                <w:szCs w:val="22"/>
              </w:rPr>
              <w:t>м</w:t>
            </w:r>
            <w:r>
              <w:rPr>
                <w:rFonts w:eastAsia="Microsoft JhengHei"/>
                <w:szCs w:val="22"/>
                <w:vertAlign w:val="superscript"/>
              </w:rPr>
              <w:t>3</w:t>
            </w:r>
          </w:p>
        </w:tc>
        <w:tc>
          <w:tcPr>
            <w:tcW w:w="3907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96CAC" w:rsidRDefault="00A96CAC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</w:p>
        </w:tc>
      </w:tr>
      <w:tr w:rsidR="00A96CAC" w:rsidTr="006F2833">
        <w:trPr>
          <w:trHeight w:val="397"/>
        </w:trPr>
        <w:tc>
          <w:tcPr>
            <w:tcW w:w="63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CAC" w:rsidRDefault="00DD1EE8">
            <w:pPr>
              <w:pStyle w:val="a8"/>
              <w:spacing w:line="264" w:lineRule="auto"/>
              <w:rPr>
                <w:rFonts w:eastAsia="MS Gothic"/>
                <w:b/>
                <w:szCs w:val="22"/>
              </w:rPr>
            </w:pPr>
            <w:r>
              <w:rPr>
                <w:rFonts w:eastAsia="MS Gothic"/>
                <w:b/>
                <w:szCs w:val="22"/>
              </w:rPr>
              <w:t>Температура</w:t>
            </w:r>
            <w:r>
              <w:rPr>
                <w:rFonts w:eastAsia="Microsoft JhengHei"/>
                <w:b/>
                <w:szCs w:val="22"/>
              </w:rPr>
              <w:t xml:space="preserve"> </w:t>
            </w:r>
            <w:r>
              <w:rPr>
                <w:rFonts w:eastAsia="MS Gothic"/>
                <w:b/>
                <w:szCs w:val="22"/>
              </w:rPr>
              <w:t>окружающей</w:t>
            </w:r>
            <w:r>
              <w:rPr>
                <w:rFonts w:eastAsia="Microsoft JhengHei"/>
                <w:b/>
                <w:szCs w:val="22"/>
              </w:rPr>
              <w:t xml:space="preserve"> </w:t>
            </w:r>
            <w:r>
              <w:rPr>
                <w:rFonts w:eastAsia="MS Gothic"/>
                <w:b/>
                <w:szCs w:val="22"/>
              </w:rPr>
              <w:t>среды</w:t>
            </w:r>
            <w:r>
              <w:rPr>
                <w:rFonts w:eastAsia="Microsoft JhengHei"/>
                <w:b/>
                <w:szCs w:val="22"/>
              </w:rPr>
              <w:t xml:space="preserve"> </w:t>
            </w:r>
            <w:r>
              <w:rPr>
                <w:rFonts w:eastAsia="MS Gothic"/>
                <w:b/>
                <w:szCs w:val="22"/>
              </w:rPr>
              <w:t>в</w:t>
            </w:r>
            <w:r>
              <w:rPr>
                <w:rFonts w:eastAsia="Microsoft JhengHei"/>
                <w:b/>
                <w:szCs w:val="22"/>
              </w:rPr>
              <w:t xml:space="preserve"> </w:t>
            </w:r>
            <w:r>
              <w:rPr>
                <w:rFonts w:eastAsia="MS Gothic"/>
                <w:b/>
                <w:szCs w:val="22"/>
              </w:rPr>
              <w:t>точке</w:t>
            </w:r>
            <w:r>
              <w:rPr>
                <w:rFonts w:eastAsia="Microsoft JhengHei"/>
                <w:b/>
                <w:szCs w:val="22"/>
              </w:rPr>
              <w:t xml:space="preserve"> </w:t>
            </w:r>
            <w:r>
              <w:rPr>
                <w:rFonts w:eastAsia="MS Gothic"/>
                <w:b/>
                <w:szCs w:val="22"/>
              </w:rPr>
              <w:t>отбора</w:t>
            </w:r>
            <w:r>
              <w:rPr>
                <w:rFonts w:eastAsia="Microsoft JhengHei"/>
                <w:b/>
                <w:szCs w:val="22"/>
              </w:rPr>
              <w:t xml:space="preserve"> </w:t>
            </w:r>
            <w:r>
              <w:rPr>
                <w:rFonts w:eastAsia="MS Gothic"/>
                <w:b/>
                <w:szCs w:val="22"/>
              </w:rPr>
              <w:t>пробы</w:t>
            </w:r>
            <w:r>
              <w:rPr>
                <w:rFonts w:eastAsia="MS Gothic"/>
                <w:szCs w:val="22"/>
              </w:rPr>
              <w:t>, °С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CAC" w:rsidRDefault="00DD1EE8">
            <w:pPr>
              <w:pStyle w:val="a8"/>
              <w:spacing w:line="264" w:lineRule="auto"/>
              <w:jc w:val="right"/>
              <w:rPr>
                <w:rFonts w:eastAsia="MS Gothic"/>
                <w:szCs w:val="22"/>
              </w:rPr>
            </w:pPr>
            <w:r>
              <w:rPr>
                <w:rFonts w:eastAsia="MS Gothic"/>
                <w:szCs w:val="22"/>
              </w:rPr>
              <w:t>макс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96CAC" w:rsidRDefault="00A96CAC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CAC" w:rsidRDefault="00DD1EE8">
            <w:pPr>
              <w:pStyle w:val="a8"/>
              <w:spacing w:line="264" w:lineRule="auto"/>
              <w:jc w:val="right"/>
              <w:rPr>
                <w:rFonts w:eastAsia="MS Gothic"/>
                <w:szCs w:val="22"/>
              </w:rPr>
            </w:pPr>
            <w:r>
              <w:rPr>
                <w:rFonts w:eastAsia="MS Gothic"/>
                <w:szCs w:val="22"/>
              </w:rPr>
              <w:t>мин</w:t>
            </w:r>
          </w:p>
        </w:tc>
        <w:tc>
          <w:tcPr>
            <w:tcW w:w="107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96CAC" w:rsidRDefault="00A96CAC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  <w:bookmarkStart w:id="8" w:name="_Hlk3289617"/>
            <w:bookmarkEnd w:id="8"/>
          </w:p>
        </w:tc>
      </w:tr>
      <w:tr w:rsidR="00A96CAC" w:rsidTr="006F2833">
        <w:trPr>
          <w:trHeight w:val="397"/>
        </w:trPr>
        <w:tc>
          <w:tcPr>
            <w:tcW w:w="5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CAC" w:rsidRDefault="00DD1EE8">
            <w:pPr>
              <w:pStyle w:val="a8"/>
              <w:spacing w:line="264" w:lineRule="auto"/>
              <w:contextualSpacing/>
            </w:pPr>
            <w:r>
              <w:rPr>
                <w:rFonts w:eastAsia="MS Gothic"/>
                <w:b/>
                <w:szCs w:val="22"/>
              </w:rPr>
              <w:t>Давление</w:t>
            </w:r>
            <w:r>
              <w:rPr>
                <w:rFonts w:eastAsia="Microsoft JhengHei"/>
                <w:szCs w:val="22"/>
              </w:rPr>
              <w:t xml:space="preserve"> (</w:t>
            </w:r>
            <w:r>
              <w:rPr>
                <w:rFonts w:eastAsia="MS Gothic"/>
                <w:szCs w:val="22"/>
              </w:rPr>
              <w:t>МПа</w:t>
            </w:r>
            <w:r>
              <w:rPr>
                <w:rFonts w:eastAsia="Microsoft JhengHei"/>
                <w:szCs w:val="22"/>
              </w:rPr>
              <w:t xml:space="preserve">) </w:t>
            </w:r>
            <w:r>
              <w:rPr>
                <w:rFonts w:eastAsia="MS Gothic"/>
                <w:szCs w:val="22"/>
              </w:rPr>
              <w:t>в</w:t>
            </w:r>
            <w:r>
              <w:rPr>
                <w:rFonts w:eastAsia="Microsoft JhengHei"/>
                <w:szCs w:val="22"/>
              </w:rPr>
              <w:t xml:space="preserve"> </w:t>
            </w:r>
            <w:r>
              <w:rPr>
                <w:rFonts w:eastAsia="MS Gothic"/>
                <w:szCs w:val="22"/>
              </w:rPr>
              <w:t>точке</w:t>
            </w:r>
            <w:r>
              <w:rPr>
                <w:rFonts w:eastAsia="Microsoft JhengHei"/>
                <w:szCs w:val="22"/>
              </w:rPr>
              <w:t xml:space="preserve"> </w:t>
            </w:r>
            <w:r>
              <w:rPr>
                <w:rFonts w:eastAsia="MS Gothic"/>
                <w:szCs w:val="22"/>
              </w:rPr>
              <w:t>возврата быстрой петли</w:t>
            </w:r>
          </w:p>
        </w:tc>
        <w:tc>
          <w:tcPr>
            <w:tcW w:w="4775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96CAC" w:rsidRDefault="00A96CAC">
            <w:pPr>
              <w:pStyle w:val="a8"/>
              <w:spacing w:line="264" w:lineRule="auto"/>
              <w:contextualSpacing/>
              <w:rPr>
                <w:rFonts w:eastAsia="MS Gothic"/>
                <w:szCs w:val="22"/>
              </w:rPr>
            </w:pPr>
          </w:p>
        </w:tc>
      </w:tr>
      <w:tr w:rsidR="00A96CAC" w:rsidTr="006F2833">
        <w:trPr>
          <w:trHeight w:val="397"/>
        </w:trPr>
        <w:tc>
          <w:tcPr>
            <w:tcW w:w="5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CAC" w:rsidRDefault="00DD1EE8">
            <w:pPr>
              <w:pStyle w:val="a8"/>
              <w:spacing w:line="264" w:lineRule="auto"/>
              <w:contextualSpacing/>
            </w:pPr>
            <w:r>
              <w:rPr>
                <w:rFonts w:eastAsia="MS Gothic"/>
                <w:b/>
                <w:szCs w:val="22"/>
              </w:rPr>
              <w:t>Давление</w:t>
            </w:r>
            <w:r>
              <w:rPr>
                <w:rFonts w:eastAsia="Microsoft JhengHei"/>
                <w:szCs w:val="22"/>
              </w:rPr>
              <w:t xml:space="preserve"> (</w:t>
            </w:r>
            <w:r>
              <w:rPr>
                <w:rFonts w:eastAsia="MS Gothic"/>
                <w:szCs w:val="22"/>
              </w:rPr>
              <w:t>МПа</w:t>
            </w:r>
            <w:r>
              <w:rPr>
                <w:rFonts w:eastAsia="Microsoft JhengHei"/>
                <w:szCs w:val="22"/>
              </w:rPr>
              <w:t xml:space="preserve">) </w:t>
            </w:r>
            <w:r>
              <w:rPr>
                <w:rFonts w:eastAsia="MS Gothic"/>
                <w:szCs w:val="22"/>
              </w:rPr>
              <w:t>в</w:t>
            </w:r>
            <w:r>
              <w:rPr>
                <w:rFonts w:eastAsia="Microsoft JhengHei"/>
                <w:szCs w:val="22"/>
              </w:rPr>
              <w:t xml:space="preserve"> </w:t>
            </w:r>
            <w:r>
              <w:rPr>
                <w:rFonts w:eastAsia="MS Gothic"/>
                <w:szCs w:val="22"/>
              </w:rPr>
              <w:t>точке</w:t>
            </w:r>
            <w:r>
              <w:rPr>
                <w:rFonts w:eastAsia="Microsoft JhengHei"/>
                <w:szCs w:val="22"/>
              </w:rPr>
              <w:t xml:space="preserve"> </w:t>
            </w:r>
            <w:r>
              <w:rPr>
                <w:rFonts w:eastAsia="MS Gothic"/>
                <w:szCs w:val="22"/>
              </w:rPr>
              <w:t>сброса</w:t>
            </w:r>
          </w:p>
        </w:tc>
        <w:tc>
          <w:tcPr>
            <w:tcW w:w="4775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96CAC" w:rsidRDefault="00A96CAC">
            <w:pPr>
              <w:pStyle w:val="a8"/>
              <w:spacing w:line="264" w:lineRule="auto"/>
              <w:contextualSpacing/>
              <w:rPr>
                <w:rFonts w:eastAsia="MS Gothic"/>
                <w:szCs w:val="22"/>
              </w:rPr>
            </w:pPr>
          </w:p>
        </w:tc>
      </w:tr>
    </w:tbl>
    <w:p w:rsidR="00A96CAC" w:rsidRDefault="00A96CAC">
      <w:pPr>
        <w:rPr>
          <w:rFonts w:eastAsia="MS Gothic"/>
          <w:sz w:val="18"/>
          <w:szCs w:val="18"/>
        </w:rPr>
      </w:pPr>
    </w:p>
    <w:p w:rsidR="00A96CAC" w:rsidRDefault="00DD1EE8">
      <w:pPr>
        <w:pStyle w:val="3"/>
        <w:spacing w:after="120"/>
        <w:rPr>
          <w:rFonts w:eastAsia="Microsoft JhengHei"/>
          <w:szCs w:val="22"/>
        </w:rPr>
      </w:pPr>
      <w:r>
        <w:rPr>
          <w:rFonts w:eastAsia="MS Gothic"/>
          <w:sz w:val="28"/>
          <w:szCs w:val="22"/>
        </w:rPr>
        <w:t>Место</w:t>
      </w:r>
      <w:r>
        <w:rPr>
          <w:rFonts w:eastAsia="Microsoft JhengHei"/>
          <w:sz w:val="28"/>
          <w:szCs w:val="22"/>
        </w:rPr>
        <w:t xml:space="preserve"> </w:t>
      </w:r>
      <w:r>
        <w:rPr>
          <w:rFonts w:eastAsia="MS Gothic"/>
          <w:sz w:val="28"/>
          <w:szCs w:val="22"/>
        </w:rPr>
        <w:t>установки</w:t>
      </w:r>
      <w:r>
        <w:rPr>
          <w:rFonts w:eastAsia="Microsoft JhengHei"/>
          <w:sz w:val="28"/>
          <w:szCs w:val="22"/>
        </w:rPr>
        <w:t xml:space="preserve"> </w:t>
      </w:r>
      <w:r>
        <w:rPr>
          <w:rFonts w:eastAsia="MS Gothic"/>
          <w:sz w:val="28"/>
          <w:szCs w:val="22"/>
        </w:rPr>
        <w:t>хроматографа</w:t>
      </w:r>
    </w:p>
    <w:tbl>
      <w:tblPr>
        <w:tblStyle w:val="af3"/>
        <w:tblW w:w="10200" w:type="dxa"/>
        <w:tblInd w:w="108" w:type="dxa"/>
        <w:tblLook w:val="0000" w:firstRow="0" w:lastRow="0" w:firstColumn="0" w:lastColumn="0" w:noHBand="0" w:noVBand="0"/>
      </w:tblPr>
      <w:tblGrid>
        <w:gridCol w:w="1773"/>
        <w:gridCol w:w="143"/>
        <w:gridCol w:w="1743"/>
        <w:gridCol w:w="1196"/>
        <w:gridCol w:w="142"/>
        <w:gridCol w:w="568"/>
        <w:gridCol w:w="346"/>
        <w:gridCol w:w="648"/>
        <w:gridCol w:w="529"/>
        <w:gridCol w:w="234"/>
        <w:gridCol w:w="202"/>
        <w:gridCol w:w="206"/>
        <w:gridCol w:w="106"/>
        <w:gridCol w:w="286"/>
        <w:gridCol w:w="1051"/>
        <w:gridCol w:w="1027"/>
      </w:tblGrid>
      <w:tr w:rsidR="00A96CAC" w:rsidTr="006F2833">
        <w:trPr>
          <w:trHeight w:val="397"/>
        </w:trPr>
        <w:tc>
          <w:tcPr>
            <w:tcW w:w="55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CAC" w:rsidRDefault="00DD1EE8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  <w:r>
              <w:rPr>
                <w:rFonts w:eastAsia="MS Gothic"/>
                <w:b/>
                <w:szCs w:val="22"/>
              </w:rPr>
              <w:t xml:space="preserve">Размещение </w:t>
            </w:r>
            <w:r>
              <w:rPr>
                <w:rFonts w:eastAsia="MS Gothic"/>
                <w:szCs w:val="22"/>
              </w:rPr>
              <w:t>(на открытом воздухе, в помещении)</w:t>
            </w:r>
          </w:p>
        </w:tc>
        <w:tc>
          <w:tcPr>
            <w:tcW w:w="4635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96CAC" w:rsidRDefault="00A96CAC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</w:p>
        </w:tc>
      </w:tr>
      <w:tr w:rsidR="00A96CAC">
        <w:trPr>
          <w:trHeight w:val="397"/>
        </w:trPr>
        <w:tc>
          <w:tcPr>
            <w:tcW w:w="102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CAC" w:rsidRDefault="00DD1EE8">
            <w:pPr>
              <w:pStyle w:val="a8"/>
              <w:spacing w:line="264" w:lineRule="auto"/>
              <w:rPr>
                <w:szCs w:val="22"/>
              </w:rPr>
            </w:pPr>
            <w:r>
              <w:rPr>
                <w:rFonts w:eastAsia="MS Gothic"/>
                <w:b/>
                <w:szCs w:val="22"/>
              </w:rPr>
              <w:t>Наличие</w:t>
            </w:r>
            <w:r>
              <w:rPr>
                <w:rFonts w:eastAsia="Microsoft JhengHei"/>
                <w:b/>
                <w:szCs w:val="22"/>
              </w:rPr>
              <w:t xml:space="preserve"> </w:t>
            </w:r>
            <w:r>
              <w:rPr>
                <w:rFonts w:eastAsia="MS Gothic"/>
                <w:b/>
                <w:szCs w:val="22"/>
              </w:rPr>
              <w:t>помещения</w:t>
            </w:r>
            <w:r>
              <w:rPr>
                <w:rFonts w:eastAsia="Microsoft JhengHei"/>
                <w:szCs w:val="22"/>
              </w:rPr>
              <w:t xml:space="preserve"> (</w:t>
            </w:r>
            <w:r>
              <w:rPr>
                <w:rFonts w:eastAsia="MS Gothic"/>
                <w:szCs w:val="22"/>
              </w:rPr>
              <w:t>бокса</w:t>
            </w:r>
            <w:r>
              <w:rPr>
                <w:rFonts w:eastAsia="Microsoft JhengHei"/>
                <w:szCs w:val="22"/>
              </w:rPr>
              <w:t>/</w:t>
            </w:r>
            <w:r>
              <w:rPr>
                <w:rFonts w:eastAsia="MS Gothic"/>
                <w:szCs w:val="22"/>
              </w:rPr>
              <w:t>обогреваемого</w:t>
            </w:r>
            <w:r>
              <w:rPr>
                <w:rFonts w:eastAsia="Microsoft JhengHei"/>
                <w:szCs w:val="22"/>
              </w:rPr>
              <w:t xml:space="preserve"> </w:t>
            </w:r>
            <w:r>
              <w:rPr>
                <w:rFonts w:eastAsia="MS Gothic"/>
                <w:szCs w:val="22"/>
              </w:rPr>
              <w:t>шкафа</w:t>
            </w:r>
            <w:r>
              <w:rPr>
                <w:rFonts w:eastAsia="Microsoft JhengHei"/>
                <w:szCs w:val="22"/>
              </w:rPr>
              <w:t xml:space="preserve">) </w:t>
            </w:r>
            <w:r>
              <w:rPr>
                <w:rFonts w:eastAsia="MS Gothic"/>
                <w:szCs w:val="22"/>
              </w:rPr>
              <w:t>для</w:t>
            </w:r>
            <w:r>
              <w:rPr>
                <w:rFonts w:eastAsia="Microsoft JhengHei"/>
                <w:szCs w:val="22"/>
              </w:rPr>
              <w:t xml:space="preserve"> </w:t>
            </w:r>
            <w:r>
              <w:rPr>
                <w:rFonts w:eastAsia="MS Gothic"/>
                <w:szCs w:val="22"/>
              </w:rPr>
              <w:t>установки</w:t>
            </w:r>
            <w:r>
              <w:rPr>
                <w:rFonts w:eastAsia="Microsoft JhengHei"/>
                <w:szCs w:val="22"/>
              </w:rPr>
              <w:t xml:space="preserve"> </w:t>
            </w:r>
            <w:r>
              <w:rPr>
                <w:rFonts w:eastAsia="MS Gothic"/>
                <w:szCs w:val="22"/>
              </w:rPr>
              <w:t>хроматографа</w:t>
            </w:r>
          </w:p>
        </w:tc>
      </w:tr>
      <w:tr w:rsidR="00A96CAC" w:rsidTr="006F2833">
        <w:trPr>
          <w:trHeight w:val="397"/>
        </w:trPr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CAC" w:rsidRDefault="00DD1EE8">
            <w:pPr>
              <w:pStyle w:val="a8"/>
              <w:tabs>
                <w:tab w:val="left" w:pos="426"/>
              </w:tabs>
              <w:spacing w:line="264" w:lineRule="auto"/>
              <w:rPr>
                <w:rFonts w:eastAsia="MS Gothic"/>
                <w:b/>
                <w:szCs w:val="22"/>
              </w:rPr>
            </w:pPr>
            <w:r>
              <w:rPr>
                <w:szCs w:val="22"/>
              </w:rPr>
              <w:tab/>
            </w:r>
            <w:sdt>
              <w:sdtPr>
                <w:id w:val="473959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A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szCs w:val="22"/>
              </w:rPr>
              <w:t xml:space="preserve"> да (какое)</w:t>
            </w:r>
          </w:p>
        </w:tc>
        <w:tc>
          <w:tcPr>
            <w:tcW w:w="46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96CAC" w:rsidRDefault="00A96CAC">
            <w:pPr>
              <w:pStyle w:val="a8"/>
              <w:spacing w:line="264" w:lineRule="auto"/>
              <w:rPr>
                <w:rFonts w:eastAsia="MS Gothic"/>
                <w:b/>
                <w:szCs w:val="22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CAC" w:rsidRDefault="001973B3">
            <w:pPr>
              <w:pStyle w:val="a8"/>
              <w:spacing w:line="264" w:lineRule="auto"/>
              <w:rPr>
                <w:rFonts w:eastAsia="MS Gothic"/>
                <w:b/>
                <w:szCs w:val="22"/>
              </w:rPr>
            </w:pPr>
            <w:sdt>
              <w:sdtPr>
                <w:id w:val="-1242400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bookmarkStart w:id="9" w:name="_Hlk3293627"/>
                <w:r w:rsidR="00CA4A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1EE8">
              <w:rPr>
                <w:szCs w:val="22"/>
              </w:rPr>
              <w:t xml:space="preserve"> </w:t>
            </w:r>
            <w:bookmarkEnd w:id="9"/>
            <w:r w:rsidR="00DD1EE8">
              <w:rPr>
                <w:szCs w:val="22"/>
              </w:rPr>
              <w:t>нет</w:t>
            </w:r>
          </w:p>
        </w:tc>
        <w:tc>
          <w:tcPr>
            <w:tcW w:w="26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CAC" w:rsidRDefault="001973B3">
            <w:pPr>
              <w:pStyle w:val="a8"/>
              <w:spacing w:line="264" w:lineRule="auto"/>
              <w:rPr>
                <w:rFonts w:eastAsia="MS Gothic"/>
                <w:b/>
                <w:szCs w:val="22"/>
              </w:rPr>
            </w:pPr>
            <w:sdt>
              <w:sdtPr>
                <w:id w:val="490371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A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1EE8">
              <w:rPr>
                <w:rFonts w:eastAsia="MS Gothic"/>
                <w:szCs w:val="22"/>
              </w:rPr>
              <w:t xml:space="preserve"> требуется</w:t>
            </w:r>
            <w:r w:rsidR="00DD1EE8">
              <w:rPr>
                <w:rFonts w:eastAsia="Microsoft JhengHei"/>
                <w:szCs w:val="22"/>
              </w:rPr>
              <w:t xml:space="preserve"> </w:t>
            </w:r>
            <w:r w:rsidR="00DD1EE8">
              <w:rPr>
                <w:rFonts w:eastAsia="MS Gothic"/>
                <w:szCs w:val="22"/>
              </w:rPr>
              <w:t>поставка</w:t>
            </w:r>
          </w:p>
        </w:tc>
      </w:tr>
      <w:tr w:rsidR="00A96CAC" w:rsidTr="006F2833">
        <w:trPr>
          <w:trHeight w:val="397"/>
        </w:trPr>
        <w:tc>
          <w:tcPr>
            <w:tcW w:w="48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CAC" w:rsidRDefault="00DD1EE8">
            <w:pPr>
              <w:pStyle w:val="a8"/>
              <w:spacing w:line="264" w:lineRule="auto"/>
              <w:rPr>
                <w:rFonts w:eastAsia="MS Gothic"/>
                <w:b/>
                <w:szCs w:val="22"/>
              </w:rPr>
            </w:pPr>
            <w:r>
              <w:rPr>
                <w:rFonts w:eastAsia="MS Gothic"/>
                <w:b/>
                <w:szCs w:val="22"/>
              </w:rPr>
              <w:t>Кла</w:t>
            </w:r>
            <w:proofErr w:type="gramStart"/>
            <w:r>
              <w:rPr>
                <w:rFonts w:eastAsia="MS Gothic"/>
                <w:b/>
                <w:szCs w:val="22"/>
              </w:rPr>
              <w:t>сс</w:t>
            </w:r>
            <w:r>
              <w:rPr>
                <w:rFonts w:eastAsia="Microsoft JhengHei"/>
                <w:b/>
                <w:szCs w:val="22"/>
              </w:rPr>
              <w:t xml:space="preserve"> </w:t>
            </w:r>
            <w:r>
              <w:rPr>
                <w:rFonts w:eastAsia="MS Gothic"/>
                <w:b/>
                <w:szCs w:val="22"/>
              </w:rPr>
              <w:t>взр</w:t>
            </w:r>
            <w:proofErr w:type="gramEnd"/>
            <w:r>
              <w:rPr>
                <w:rFonts w:eastAsia="MS Gothic"/>
                <w:b/>
                <w:szCs w:val="22"/>
              </w:rPr>
              <w:t>ывоопасной</w:t>
            </w:r>
            <w:r>
              <w:rPr>
                <w:rFonts w:eastAsia="Microsoft JhengHei"/>
                <w:b/>
                <w:szCs w:val="22"/>
              </w:rPr>
              <w:t xml:space="preserve"> </w:t>
            </w:r>
            <w:r>
              <w:rPr>
                <w:rFonts w:eastAsia="MS Gothic"/>
                <w:b/>
                <w:szCs w:val="22"/>
              </w:rPr>
              <w:t>зоны</w:t>
            </w:r>
            <w:r>
              <w:rPr>
                <w:rFonts w:eastAsia="Microsoft JhengHei"/>
                <w:b/>
                <w:szCs w:val="22"/>
              </w:rPr>
              <w:t xml:space="preserve"> </w:t>
            </w:r>
            <w:r>
              <w:rPr>
                <w:rFonts w:eastAsia="MS Gothic"/>
                <w:b/>
                <w:szCs w:val="22"/>
              </w:rPr>
              <w:t>в</w:t>
            </w:r>
            <w:r>
              <w:rPr>
                <w:rFonts w:eastAsia="Microsoft JhengHei"/>
                <w:b/>
                <w:szCs w:val="22"/>
              </w:rPr>
              <w:t xml:space="preserve"> </w:t>
            </w:r>
            <w:r>
              <w:rPr>
                <w:rFonts w:eastAsia="MS Gothic"/>
                <w:b/>
                <w:szCs w:val="22"/>
              </w:rPr>
              <w:t>месте</w:t>
            </w:r>
            <w:r>
              <w:rPr>
                <w:rFonts w:eastAsia="Microsoft JhengHei"/>
                <w:b/>
                <w:szCs w:val="22"/>
              </w:rPr>
              <w:t xml:space="preserve"> </w:t>
            </w:r>
            <w:r>
              <w:rPr>
                <w:rFonts w:eastAsia="MS Gothic"/>
                <w:b/>
                <w:szCs w:val="22"/>
              </w:rPr>
              <w:t>установки</w:t>
            </w:r>
          </w:p>
        </w:tc>
        <w:tc>
          <w:tcPr>
            <w:tcW w:w="5345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96CAC" w:rsidRDefault="00A96CAC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</w:p>
        </w:tc>
      </w:tr>
      <w:tr w:rsidR="00A96CAC" w:rsidTr="006F2833">
        <w:trPr>
          <w:trHeight w:val="397"/>
        </w:trPr>
        <w:tc>
          <w:tcPr>
            <w:tcW w:w="59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CAC" w:rsidRDefault="00DD1EE8">
            <w:pPr>
              <w:pStyle w:val="a8"/>
              <w:spacing w:line="264" w:lineRule="auto"/>
              <w:rPr>
                <w:rFonts w:eastAsia="MS Gothic"/>
                <w:b/>
                <w:szCs w:val="22"/>
              </w:rPr>
            </w:pPr>
            <w:r>
              <w:rPr>
                <w:rFonts w:eastAsia="MS Gothic"/>
                <w:b/>
                <w:szCs w:val="22"/>
              </w:rPr>
              <w:t>Температура</w:t>
            </w:r>
            <w:r>
              <w:rPr>
                <w:rFonts w:eastAsia="Microsoft JhengHei"/>
                <w:b/>
                <w:szCs w:val="22"/>
              </w:rPr>
              <w:t xml:space="preserve"> </w:t>
            </w:r>
            <w:r>
              <w:rPr>
                <w:rFonts w:eastAsia="MS Gothic"/>
                <w:b/>
                <w:szCs w:val="22"/>
              </w:rPr>
              <w:t>в</w:t>
            </w:r>
            <w:r>
              <w:rPr>
                <w:rFonts w:eastAsia="Microsoft JhengHei"/>
                <w:b/>
                <w:szCs w:val="22"/>
              </w:rPr>
              <w:t xml:space="preserve"> </w:t>
            </w:r>
            <w:r>
              <w:rPr>
                <w:rFonts w:eastAsia="MS Gothic"/>
                <w:b/>
                <w:szCs w:val="22"/>
              </w:rPr>
              <w:t>месте</w:t>
            </w:r>
            <w:r>
              <w:rPr>
                <w:rFonts w:eastAsia="Microsoft JhengHei"/>
                <w:b/>
                <w:szCs w:val="22"/>
              </w:rPr>
              <w:t xml:space="preserve"> </w:t>
            </w:r>
            <w:r>
              <w:rPr>
                <w:rFonts w:eastAsia="MS Gothic"/>
                <w:b/>
                <w:szCs w:val="22"/>
              </w:rPr>
              <w:t>расположения</w:t>
            </w:r>
            <w:r>
              <w:rPr>
                <w:rFonts w:eastAsia="Microsoft JhengHei"/>
                <w:b/>
                <w:szCs w:val="22"/>
              </w:rPr>
              <w:t xml:space="preserve"> </w:t>
            </w:r>
            <w:r>
              <w:rPr>
                <w:rFonts w:eastAsia="MS Gothic"/>
                <w:b/>
                <w:szCs w:val="22"/>
              </w:rPr>
              <w:t>хроматографа</w:t>
            </w:r>
            <w:r>
              <w:rPr>
                <w:rFonts w:eastAsia="MS Gothic"/>
                <w:szCs w:val="22"/>
              </w:rPr>
              <w:t>, °С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CAC" w:rsidRDefault="00DD1EE8">
            <w:pPr>
              <w:pStyle w:val="a8"/>
              <w:spacing w:line="264" w:lineRule="auto"/>
              <w:jc w:val="right"/>
              <w:rPr>
                <w:rFonts w:eastAsia="MS Gothic"/>
                <w:szCs w:val="22"/>
              </w:rPr>
            </w:pPr>
            <w:r>
              <w:rPr>
                <w:rFonts w:eastAsia="MS Gothic"/>
                <w:szCs w:val="22"/>
              </w:rPr>
              <w:t>макс</w:t>
            </w:r>
          </w:p>
        </w:tc>
        <w:tc>
          <w:tcPr>
            <w:tcW w:w="1034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96CAC" w:rsidRDefault="00A96CAC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CAC" w:rsidRDefault="00DD1EE8">
            <w:pPr>
              <w:pStyle w:val="a8"/>
              <w:spacing w:line="264" w:lineRule="auto"/>
              <w:jc w:val="right"/>
              <w:rPr>
                <w:rFonts w:eastAsia="MS Gothic"/>
                <w:szCs w:val="22"/>
              </w:rPr>
            </w:pPr>
            <w:r>
              <w:rPr>
                <w:rFonts w:eastAsia="MS Gothic"/>
                <w:szCs w:val="22"/>
              </w:rPr>
              <w:t>мин</w:t>
            </w:r>
          </w:p>
        </w:tc>
        <w:tc>
          <w:tcPr>
            <w:tcW w:w="102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96CAC" w:rsidRDefault="00A96CAC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</w:p>
        </w:tc>
      </w:tr>
      <w:tr w:rsidR="00A96CAC" w:rsidTr="006F2833">
        <w:trPr>
          <w:trHeight w:val="397"/>
        </w:trPr>
        <w:tc>
          <w:tcPr>
            <w:tcW w:w="4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CAC" w:rsidRDefault="00DD1EE8">
            <w:pPr>
              <w:pStyle w:val="a8"/>
              <w:spacing w:line="264" w:lineRule="auto"/>
              <w:rPr>
                <w:rFonts w:eastAsia="MS Gothic"/>
                <w:b/>
                <w:szCs w:val="22"/>
              </w:rPr>
            </w:pPr>
            <w:r>
              <w:rPr>
                <w:rFonts w:eastAsia="MS Gothic"/>
                <w:b/>
                <w:szCs w:val="22"/>
              </w:rPr>
              <w:t>Влажность</w:t>
            </w:r>
            <w:r>
              <w:rPr>
                <w:rFonts w:eastAsia="Microsoft JhengHei"/>
                <w:b/>
                <w:szCs w:val="22"/>
              </w:rPr>
              <w:t xml:space="preserve"> </w:t>
            </w:r>
            <w:r>
              <w:rPr>
                <w:rFonts w:eastAsia="MS Gothic"/>
                <w:b/>
                <w:szCs w:val="22"/>
              </w:rPr>
              <w:t>воздуха</w:t>
            </w:r>
            <w:r>
              <w:rPr>
                <w:rFonts w:eastAsia="Microsoft JhengHei"/>
                <w:b/>
                <w:szCs w:val="22"/>
              </w:rPr>
              <w:t xml:space="preserve"> </w:t>
            </w:r>
            <w:r>
              <w:rPr>
                <w:rFonts w:eastAsia="MS Gothic"/>
                <w:b/>
                <w:szCs w:val="22"/>
              </w:rPr>
              <w:t>в</w:t>
            </w:r>
            <w:r>
              <w:rPr>
                <w:rFonts w:eastAsia="Microsoft JhengHei"/>
                <w:b/>
                <w:szCs w:val="22"/>
              </w:rPr>
              <w:t xml:space="preserve"> </w:t>
            </w:r>
            <w:r>
              <w:rPr>
                <w:rFonts w:eastAsia="MS Gothic"/>
                <w:b/>
                <w:szCs w:val="22"/>
              </w:rPr>
              <w:t>точке</w:t>
            </w:r>
            <w:r>
              <w:rPr>
                <w:rFonts w:eastAsia="Microsoft JhengHei"/>
                <w:b/>
                <w:szCs w:val="22"/>
              </w:rPr>
              <w:t xml:space="preserve"> </w:t>
            </w:r>
            <w:r>
              <w:rPr>
                <w:rFonts w:eastAsia="MS Gothic"/>
                <w:b/>
                <w:szCs w:val="22"/>
              </w:rPr>
              <w:t>установки</w:t>
            </w:r>
            <w:r>
              <w:rPr>
                <w:rFonts w:eastAsia="Microsoft JhengHei"/>
                <w:szCs w:val="22"/>
              </w:rPr>
              <w:t xml:space="preserve">, </w:t>
            </w:r>
            <w:r>
              <w:rPr>
                <w:rFonts w:eastAsia="MS Gothic"/>
                <w:szCs w:val="22"/>
              </w:rPr>
              <w:t>не</w:t>
            </w:r>
            <w:r>
              <w:rPr>
                <w:rFonts w:eastAsia="Microsoft JhengHei"/>
                <w:szCs w:val="22"/>
              </w:rPr>
              <w:t xml:space="preserve"> </w:t>
            </w:r>
            <w:r>
              <w:rPr>
                <w:rFonts w:eastAsia="MS Gothic"/>
                <w:szCs w:val="22"/>
              </w:rPr>
              <w:t>более</w:t>
            </w:r>
          </w:p>
        </w:tc>
        <w:tc>
          <w:tcPr>
            <w:tcW w:w="2733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96CAC" w:rsidRDefault="00A96CAC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</w:p>
        </w:tc>
        <w:tc>
          <w:tcPr>
            <w:tcW w:w="2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CAC" w:rsidRDefault="00DD1EE8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  <w:r>
              <w:rPr>
                <w:rFonts w:eastAsia="Microsoft JhengHei"/>
                <w:szCs w:val="22"/>
              </w:rPr>
              <w:t>%</w:t>
            </w:r>
            <w:proofErr w:type="spellStart"/>
            <w:r>
              <w:rPr>
                <w:rFonts w:eastAsia="MS Gothic"/>
                <w:szCs w:val="22"/>
              </w:rPr>
              <w:t>отн</w:t>
            </w:r>
            <w:proofErr w:type="gramStart"/>
            <w:r>
              <w:rPr>
                <w:rFonts w:eastAsia="Microsoft JhengHei"/>
                <w:szCs w:val="22"/>
              </w:rPr>
              <w:t>.</w:t>
            </w:r>
            <w:r>
              <w:rPr>
                <w:rFonts w:eastAsia="MS Gothic"/>
                <w:szCs w:val="22"/>
              </w:rPr>
              <w:t>в</w:t>
            </w:r>
            <w:proofErr w:type="gramEnd"/>
            <w:r>
              <w:rPr>
                <w:rFonts w:eastAsia="MS Gothic"/>
                <w:szCs w:val="22"/>
              </w:rPr>
              <w:t>лажн</w:t>
            </w:r>
            <w:proofErr w:type="spellEnd"/>
          </w:p>
        </w:tc>
      </w:tr>
      <w:tr w:rsidR="00A96CAC" w:rsidTr="006F2833">
        <w:trPr>
          <w:trHeight w:val="397"/>
        </w:trPr>
        <w:tc>
          <w:tcPr>
            <w:tcW w:w="3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CAC" w:rsidRDefault="00DD1EE8">
            <w:pPr>
              <w:pStyle w:val="a8"/>
              <w:spacing w:line="264" w:lineRule="auto"/>
              <w:rPr>
                <w:rFonts w:eastAsia="MS Gothic"/>
                <w:b/>
                <w:szCs w:val="22"/>
              </w:rPr>
            </w:pPr>
            <w:r>
              <w:rPr>
                <w:rFonts w:eastAsia="MS Gothic"/>
                <w:b/>
                <w:szCs w:val="22"/>
              </w:rPr>
              <w:t>Коррозионные</w:t>
            </w:r>
            <w:r>
              <w:rPr>
                <w:rFonts w:eastAsia="Microsoft JhengHei"/>
                <w:b/>
                <w:szCs w:val="22"/>
              </w:rPr>
              <w:t xml:space="preserve"> </w:t>
            </w:r>
            <w:r>
              <w:rPr>
                <w:rFonts w:eastAsia="MS Gothic"/>
                <w:b/>
                <w:szCs w:val="22"/>
              </w:rPr>
              <w:t>вещества</w:t>
            </w:r>
            <w:r>
              <w:rPr>
                <w:rFonts w:eastAsia="Microsoft JhengHei"/>
                <w:b/>
                <w:szCs w:val="22"/>
              </w:rPr>
              <w:t xml:space="preserve"> </w:t>
            </w:r>
            <w:r>
              <w:rPr>
                <w:rFonts w:eastAsia="MS Gothic"/>
                <w:b/>
                <w:szCs w:val="22"/>
              </w:rPr>
              <w:t>в</w:t>
            </w:r>
            <w:r>
              <w:rPr>
                <w:rFonts w:eastAsia="Microsoft JhengHei"/>
                <w:b/>
                <w:szCs w:val="22"/>
              </w:rPr>
              <w:t xml:space="preserve"> </w:t>
            </w:r>
            <w:r>
              <w:rPr>
                <w:rFonts w:eastAsia="MS Gothic"/>
                <w:b/>
                <w:szCs w:val="22"/>
              </w:rPr>
              <w:t>воздухе</w:t>
            </w:r>
          </w:p>
        </w:tc>
        <w:tc>
          <w:tcPr>
            <w:tcW w:w="19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CAC" w:rsidRDefault="001973B3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  <w:sdt>
              <w:sdtPr>
                <w:id w:val="-1861191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A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1EE8">
              <w:rPr>
                <w:szCs w:val="22"/>
              </w:rPr>
              <w:t xml:space="preserve"> да (какие)</w:t>
            </w:r>
          </w:p>
        </w:tc>
        <w:tc>
          <w:tcPr>
            <w:tcW w:w="3608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96CAC" w:rsidRDefault="00A96CAC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CAC" w:rsidRDefault="00DD1EE8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  <w:r>
              <w:rPr>
                <w:szCs w:val="22"/>
              </w:rPr>
              <w:t xml:space="preserve">  </w:t>
            </w:r>
            <w:sdt>
              <w:sdtPr>
                <w:id w:val="402645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A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szCs w:val="22"/>
              </w:rPr>
              <w:t xml:space="preserve"> нет</w:t>
            </w:r>
          </w:p>
        </w:tc>
      </w:tr>
      <w:tr w:rsidR="00A96CAC" w:rsidTr="006F2833">
        <w:trPr>
          <w:trHeight w:val="397"/>
        </w:trPr>
        <w:tc>
          <w:tcPr>
            <w:tcW w:w="4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CAC" w:rsidRDefault="00DD1EE8">
            <w:pPr>
              <w:pStyle w:val="a8"/>
              <w:tabs>
                <w:tab w:val="left" w:pos="426"/>
              </w:tabs>
              <w:spacing w:line="264" w:lineRule="auto"/>
            </w:pPr>
            <w:bookmarkStart w:id="10" w:name="_Hlk3290337"/>
            <w:bookmarkEnd w:id="10"/>
            <w:r>
              <w:rPr>
                <w:rFonts w:eastAsia="MS Gothic"/>
                <w:b/>
                <w:szCs w:val="22"/>
              </w:rPr>
              <w:t>Необходимость</w:t>
            </w:r>
            <w:r>
              <w:rPr>
                <w:rFonts w:eastAsia="Microsoft JhengHei"/>
                <w:b/>
                <w:szCs w:val="22"/>
              </w:rPr>
              <w:t xml:space="preserve"> </w:t>
            </w:r>
            <w:r>
              <w:rPr>
                <w:rFonts w:eastAsia="MS Gothic"/>
                <w:b/>
                <w:szCs w:val="22"/>
              </w:rPr>
              <w:t>поставки</w:t>
            </w:r>
            <w:r>
              <w:rPr>
                <w:rFonts w:eastAsia="Microsoft JhengHei"/>
                <w:b/>
                <w:szCs w:val="22"/>
              </w:rPr>
              <w:t xml:space="preserve"> «</w:t>
            </w:r>
            <w:r>
              <w:rPr>
                <w:rFonts w:eastAsia="MS Gothic"/>
                <w:b/>
                <w:szCs w:val="22"/>
              </w:rPr>
              <w:t>быстрой</w:t>
            </w:r>
            <w:r>
              <w:rPr>
                <w:rFonts w:eastAsia="Microsoft JhengHei"/>
                <w:b/>
                <w:szCs w:val="22"/>
              </w:rPr>
              <w:t xml:space="preserve"> </w:t>
            </w:r>
            <w:r>
              <w:rPr>
                <w:rFonts w:eastAsia="MS Gothic"/>
                <w:b/>
                <w:szCs w:val="22"/>
              </w:rPr>
              <w:t>петли</w:t>
            </w:r>
            <w:r>
              <w:rPr>
                <w:rFonts w:eastAsia="Microsoft JhengHei"/>
                <w:b/>
                <w:szCs w:val="22"/>
              </w:rPr>
              <w:t>»</w:t>
            </w:r>
          </w:p>
        </w:tc>
        <w:tc>
          <w:tcPr>
            <w:tcW w:w="23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CAC" w:rsidRDefault="001973B3">
            <w:pPr>
              <w:pStyle w:val="a8"/>
              <w:spacing w:line="264" w:lineRule="auto"/>
              <w:rPr>
                <w:szCs w:val="22"/>
              </w:rPr>
            </w:pPr>
            <w:sdt>
              <w:sdtPr>
                <w:id w:val="-2092772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A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1EE8">
              <w:rPr>
                <w:szCs w:val="22"/>
              </w:rPr>
              <w:t xml:space="preserve"> да</w:t>
            </w:r>
          </w:p>
        </w:tc>
        <w:tc>
          <w:tcPr>
            <w:tcW w:w="2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CAC" w:rsidRDefault="001973B3">
            <w:pPr>
              <w:pStyle w:val="a8"/>
              <w:spacing w:line="264" w:lineRule="auto"/>
              <w:rPr>
                <w:szCs w:val="22"/>
              </w:rPr>
            </w:pPr>
            <w:sdt>
              <w:sdtPr>
                <w:id w:val="-882633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A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1EE8">
              <w:rPr>
                <w:szCs w:val="22"/>
              </w:rPr>
              <w:t xml:space="preserve"> нет</w:t>
            </w:r>
            <w:bookmarkStart w:id="11" w:name="_Hlk3290060"/>
            <w:bookmarkEnd w:id="11"/>
          </w:p>
        </w:tc>
      </w:tr>
      <w:tr w:rsidR="00A96CAC" w:rsidTr="006F2833">
        <w:trPr>
          <w:trHeight w:val="397"/>
        </w:trPr>
        <w:tc>
          <w:tcPr>
            <w:tcW w:w="4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CAC" w:rsidRDefault="00DD1EE8">
            <w:pPr>
              <w:pStyle w:val="a8"/>
              <w:tabs>
                <w:tab w:val="left" w:pos="426"/>
              </w:tabs>
              <w:spacing w:line="264" w:lineRule="auto"/>
            </w:pPr>
            <w:r>
              <w:rPr>
                <w:rFonts w:eastAsia="MS Gothic"/>
                <w:b/>
                <w:szCs w:val="22"/>
              </w:rPr>
              <w:t>Необходимость</w:t>
            </w:r>
            <w:r>
              <w:rPr>
                <w:rFonts w:eastAsia="Microsoft JhengHei"/>
                <w:b/>
                <w:szCs w:val="22"/>
              </w:rPr>
              <w:t xml:space="preserve"> </w:t>
            </w:r>
            <w:r>
              <w:rPr>
                <w:rFonts w:eastAsia="MS Gothic"/>
                <w:b/>
                <w:szCs w:val="22"/>
              </w:rPr>
              <w:t>поставки</w:t>
            </w:r>
            <w:r>
              <w:rPr>
                <w:rFonts w:eastAsia="Microsoft JhengHei"/>
                <w:b/>
                <w:szCs w:val="22"/>
              </w:rPr>
              <w:t xml:space="preserve"> насоса </w:t>
            </w:r>
            <w:proofErr w:type="gramStart"/>
            <w:r>
              <w:rPr>
                <w:rFonts w:eastAsia="Microsoft JhengHei"/>
                <w:b/>
                <w:szCs w:val="22"/>
              </w:rPr>
              <w:t>для</w:t>
            </w:r>
            <w:proofErr w:type="gramEnd"/>
            <w:r>
              <w:rPr>
                <w:rFonts w:eastAsia="Microsoft JhengHei"/>
                <w:b/>
                <w:szCs w:val="22"/>
              </w:rPr>
              <w:t xml:space="preserve"> </w:t>
            </w:r>
          </w:p>
          <w:p w:rsidR="00A96CAC" w:rsidRDefault="00DD1EE8">
            <w:pPr>
              <w:pStyle w:val="a8"/>
              <w:tabs>
                <w:tab w:val="left" w:pos="426"/>
              </w:tabs>
              <w:spacing w:line="264" w:lineRule="auto"/>
            </w:pPr>
            <w:r>
              <w:rPr>
                <w:rFonts w:eastAsia="Microsoft JhengHei"/>
                <w:b/>
                <w:szCs w:val="22"/>
              </w:rPr>
              <w:t>«</w:t>
            </w:r>
            <w:r>
              <w:rPr>
                <w:rFonts w:eastAsia="MS Gothic"/>
                <w:b/>
                <w:szCs w:val="22"/>
              </w:rPr>
              <w:t>быстрой</w:t>
            </w:r>
            <w:r>
              <w:rPr>
                <w:rFonts w:eastAsia="Microsoft JhengHei"/>
                <w:b/>
                <w:szCs w:val="22"/>
              </w:rPr>
              <w:t xml:space="preserve"> </w:t>
            </w:r>
            <w:r>
              <w:rPr>
                <w:rFonts w:eastAsia="MS Gothic"/>
                <w:b/>
                <w:szCs w:val="22"/>
              </w:rPr>
              <w:t>петли</w:t>
            </w:r>
            <w:r>
              <w:rPr>
                <w:rFonts w:eastAsia="Microsoft JhengHei"/>
                <w:b/>
                <w:szCs w:val="22"/>
              </w:rPr>
              <w:t>»</w:t>
            </w:r>
          </w:p>
        </w:tc>
        <w:tc>
          <w:tcPr>
            <w:tcW w:w="23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CAC" w:rsidRDefault="001973B3">
            <w:pPr>
              <w:pStyle w:val="a8"/>
              <w:spacing w:line="264" w:lineRule="auto"/>
            </w:pPr>
            <w:sdt>
              <w:sdtPr>
                <w:id w:val="915050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A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1EE8">
              <w:rPr>
                <w:szCs w:val="22"/>
              </w:rPr>
              <w:t xml:space="preserve"> да</w:t>
            </w:r>
          </w:p>
        </w:tc>
        <w:tc>
          <w:tcPr>
            <w:tcW w:w="2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CAC" w:rsidRDefault="001973B3">
            <w:pPr>
              <w:pStyle w:val="a8"/>
              <w:spacing w:line="264" w:lineRule="auto"/>
            </w:pPr>
            <w:sdt>
              <w:sdtPr>
                <w:id w:val="-1084605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A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1EE8">
              <w:rPr>
                <w:szCs w:val="22"/>
              </w:rPr>
              <w:t xml:space="preserve"> нет</w:t>
            </w:r>
          </w:p>
        </w:tc>
      </w:tr>
      <w:tr w:rsidR="00A96CAC" w:rsidTr="006F2833">
        <w:trPr>
          <w:trHeight w:val="397"/>
        </w:trPr>
        <w:tc>
          <w:tcPr>
            <w:tcW w:w="4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CAC" w:rsidRDefault="00DD1EE8">
            <w:pPr>
              <w:pStyle w:val="a8"/>
              <w:tabs>
                <w:tab w:val="left" w:pos="426"/>
              </w:tabs>
              <w:spacing w:line="264" w:lineRule="auto"/>
            </w:pPr>
            <w:r>
              <w:rPr>
                <w:rFonts w:eastAsia="MS Gothic"/>
                <w:b/>
                <w:szCs w:val="22"/>
              </w:rPr>
              <w:t>Диаметр</w:t>
            </w:r>
            <w:r>
              <w:rPr>
                <w:rFonts w:eastAsia="Microsoft JhengHei"/>
                <w:b/>
                <w:szCs w:val="22"/>
              </w:rPr>
              <w:t xml:space="preserve"> </w:t>
            </w:r>
            <w:r>
              <w:rPr>
                <w:rFonts w:eastAsia="MS Gothic"/>
                <w:b/>
                <w:szCs w:val="22"/>
              </w:rPr>
              <w:t>трубопровода</w:t>
            </w:r>
            <w:r>
              <w:rPr>
                <w:rFonts w:eastAsia="Microsoft JhengHei"/>
                <w:b/>
                <w:szCs w:val="22"/>
              </w:rPr>
              <w:t xml:space="preserve"> «</w:t>
            </w:r>
            <w:r>
              <w:rPr>
                <w:rFonts w:eastAsia="MS Gothic"/>
                <w:b/>
                <w:szCs w:val="22"/>
              </w:rPr>
              <w:t>быстрой</w:t>
            </w:r>
            <w:r>
              <w:rPr>
                <w:rFonts w:eastAsia="Microsoft JhengHei"/>
                <w:b/>
                <w:szCs w:val="22"/>
              </w:rPr>
              <w:t xml:space="preserve"> </w:t>
            </w:r>
            <w:r>
              <w:rPr>
                <w:rFonts w:eastAsia="MS Gothic"/>
                <w:b/>
                <w:szCs w:val="22"/>
              </w:rPr>
              <w:t>петли</w:t>
            </w:r>
            <w:r>
              <w:rPr>
                <w:rFonts w:eastAsia="Microsoft JhengHei"/>
                <w:b/>
                <w:szCs w:val="22"/>
              </w:rPr>
              <w:t>»,</w:t>
            </w:r>
            <w:r>
              <w:rPr>
                <w:rFonts w:eastAsia="Microsoft JhengHei"/>
                <w:szCs w:val="22"/>
              </w:rPr>
              <w:t xml:space="preserve"> мм</w:t>
            </w:r>
          </w:p>
        </w:tc>
        <w:tc>
          <w:tcPr>
            <w:tcW w:w="5203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96CAC" w:rsidRDefault="00A96CAC">
            <w:pPr>
              <w:pStyle w:val="a8"/>
              <w:spacing w:line="264" w:lineRule="auto"/>
              <w:rPr>
                <w:szCs w:val="22"/>
              </w:rPr>
            </w:pPr>
          </w:p>
        </w:tc>
      </w:tr>
      <w:tr w:rsidR="00A96CAC" w:rsidTr="003D12D7">
        <w:trPr>
          <w:trHeight w:val="397"/>
        </w:trPr>
        <w:tc>
          <w:tcPr>
            <w:tcW w:w="4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CAC" w:rsidRDefault="00DD1EE8">
            <w:pPr>
              <w:pStyle w:val="a8"/>
              <w:tabs>
                <w:tab w:val="left" w:pos="426"/>
              </w:tabs>
              <w:spacing w:line="264" w:lineRule="auto"/>
              <w:rPr>
                <w:b/>
                <w:bCs/>
              </w:rPr>
            </w:pPr>
            <w:r>
              <w:rPr>
                <w:b/>
                <w:bCs/>
              </w:rPr>
              <w:t>Наличие сброса в атмосферу</w:t>
            </w:r>
          </w:p>
          <w:p w:rsidR="00A96CAC" w:rsidRDefault="00DD1EE8">
            <w:pPr>
              <w:pStyle w:val="a8"/>
              <w:tabs>
                <w:tab w:val="left" w:pos="426"/>
              </w:tabs>
              <w:spacing w:line="264" w:lineRule="auto"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 xml:space="preserve">                          Присоединительный размер</w:t>
            </w:r>
          </w:p>
        </w:tc>
        <w:tc>
          <w:tcPr>
            <w:tcW w:w="232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96CAC" w:rsidRDefault="001973B3">
            <w:pPr>
              <w:pStyle w:val="a8"/>
              <w:spacing w:line="264" w:lineRule="auto"/>
            </w:pPr>
            <w:sdt>
              <w:sdtPr>
                <w:id w:val="-1873757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A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1EE8">
              <w:rPr>
                <w:szCs w:val="22"/>
              </w:rPr>
              <w:t xml:space="preserve"> да</w:t>
            </w:r>
          </w:p>
          <w:p w:rsidR="00A96CAC" w:rsidRDefault="00A96CAC">
            <w:pPr>
              <w:pStyle w:val="a8"/>
              <w:spacing w:line="264" w:lineRule="auto"/>
            </w:pPr>
          </w:p>
        </w:tc>
        <w:tc>
          <w:tcPr>
            <w:tcW w:w="2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6CAC" w:rsidRDefault="001973B3" w:rsidP="003D12D7">
            <w:pPr>
              <w:pStyle w:val="a8"/>
              <w:spacing w:line="264" w:lineRule="auto"/>
            </w:pPr>
            <w:sdt>
              <w:sdtPr>
                <w:id w:val="740838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A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1EE8">
              <w:rPr>
                <w:szCs w:val="22"/>
              </w:rPr>
              <w:t xml:space="preserve"> нет</w:t>
            </w:r>
            <w:bookmarkStart w:id="12" w:name="_Hlk32900601"/>
            <w:bookmarkEnd w:id="12"/>
          </w:p>
        </w:tc>
      </w:tr>
      <w:tr w:rsidR="00A96CAC" w:rsidTr="003D12D7">
        <w:trPr>
          <w:trHeight w:val="397"/>
        </w:trPr>
        <w:tc>
          <w:tcPr>
            <w:tcW w:w="4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CAC" w:rsidRDefault="00DD1EE8">
            <w:pPr>
              <w:pStyle w:val="a8"/>
              <w:tabs>
                <w:tab w:val="left" w:pos="426"/>
              </w:tabs>
              <w:spacing w:line="264" w:lineRule="auto"/>
              <w:rPr>
                <w:b/>
                <w:bCs/>
              </w:rPr>
            </w:pPr>
            <w:r>
              <w:rPr>
                <w:b/>
                <w:bCs/>
              </w:rPr>
              <w:t>Необходимость поставки системы пробоотбора для лаборатории:</w:t>
            </w:r>
          </w:p>
        </w:tc>
        <w:tc>
          <w:tcPr>
            <w:tcW w:w="232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CAC" w:rsidRDefault="001973B3">
            <w:pPr>
              <w:pStyle w:val="a8"/>
              <w:spacing w:line="264" w:lineRule="auto"/>
            </w:pPr>
            <w:sdt>
              <w:sdtPr>
                <w:id w:val="-1353252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A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1EE8">
              <w:rPr>
                <w:szCs w:val="22"/>
              </w:rPr>
              <w:t xml:space="preserve"> да</w:t>
            </w:r>
          </w:p>
        </w:tc>
        <w:tc>
          <w:tcPr>
            <w:tcW w:w="2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CAC" w:rsidRDefault="001973B3">
            <w:pPr>
              <w:pStyle w:val="a8"/>
              <w:spacing w:line="264" w:lineRule="auto"/>
            </w:pPr>
            <w:sdt>
              <w:sdtPr>
                <w:id w:val="1687784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A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1EE8">
              <w:rPr>
                <w:szCs w:val="22"/>
              </w:rPr>
              <w:t xml:space="preserve"> нет</w:t>
            </w:r>
          </w:p>
        </w:tc>
      </w:tr>
      <w:tr w:rsidR="00A96CAC" w:rsidTr="003D12D7">
        <w:trPr>
          <w:trHeight w:val="397"/>
        </w:trPr>
        <w:tc>
          <w:tcPr>
            <w:tcW w:w="4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CAC" w:rsidRDefault="00DD1EE8">
            <w:pPr>
              <w:pStyle w:val="a8"/>
              <w:tabs>
                <w:tab w:val="left" w:pos="426"/>
              </w:tabs>
              <w:spacing w:line="264" w:lineRule="auto"/>
              <w:ind w:left="170"/>
              <w:rPr>
                <w:sz w:val="20"/>
              </w:rPr>
            </w:pPr>
            <w:r>
              <w:rPr>
                <w:sz w:val="20"/>
              </w:rPr>
              <w:t>в баллоны постоянного давления поршневого типа</w:t>
            </w:r>
          </w:p>
        </w:tc>
        <w:tc>
          <w:tcPr>
            <w:tcW w:w="23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CAC" w:rsidRPr="00CA4A2B" w:rsidRDefault="001973B3">
            <w:pPr>
              <w:pStyle w:val="a8"/>
              <w:spacing w:line="264" w:lineRule="auto"/>
              <w:rPr>
                <w:szCs w:val="22"/>
              </w:rPr>
            </w:pPr>
            <w:sdt>
              <w:sdtPr>
                <w:rPr>
                  <w:szCs w:val="22"/>
                </w:rPr>
                <w:id w:val="1592745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A2B" w:rsidRPr="00CA4A2B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3C4AAB" w:rsidRPr="00CA4A2B">
              <w:rPr>
                <w:szCs w:val="22"/>
              </w:rPr>
              <w:t xml:space="preserve"> </w:t>
            </w:r>
            <w:r w:rsidR="00DD1EE8" w:rsidRPr="00CA4A2B">
              <w:rPr>
                <w:szCs w:val="22"/>
              </w:rPr>
              <w:t>да</w:t>
            </w:r>
          </w:p>
        </w:tc>
        <w:tc>
          <w:tcPr>
            <w:tcW w:w="2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CAC" w:rsidRPr="00CA4A2B" w:rsidRDefault="001973B3">
            <w:pPr>
              <w:pStyle w:val="a8"/>
              <w:spacing w:line="264" w:lineRule="auto"/>
              <w:rPr>
                <w:szCs w:val="22"/>
              </w:rPr>
            </w:pPr>
            <w:sdt>
              <w:sdtPr>
                <w:rPr>
                  <w:szCs w:val="22"/>
                </w:rPr>
                <w:id w:val="-611977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AAB" w:rsidRPr="00CA4A2B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3C4AAB" w:rsidRPr="00CA4A2B">
              <w:rPr>
                <w:szCs w:val="22"/>
              </w:rPr>
              <w:t xml:space="preserve"> </w:t>
            </w:r>
            <w:r w:rsidR="00DD1EE8" w:rsidRPr="00CA4A2B">
              <w:rPr>
                <w:szCs w:val="22"/>
              </w:rPr>
              <w:t>нет</w:t>
            </w:r>
          </w:p>
        </w:tc>
      </w:tr>
      <w:tr w:rsidR="00A96CAC" w:rsidTr="003D12D7">
        <w:trPr>
          <w:trHeight w:val="397"/>
        </w:trPr>
        <w:tc>
          <w:tcPr>
            <w:tcW w:w="4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CAC" w:rsidRDefault="00DD1EE8">
            <w:pPr>
              <w:pStyle w:val="a8"/>
              <w:tabs>
                <w:tab w:val="left" w:pos="426"/>
              </w:tabs>
              <w:spacing w:line="264" w:lineRule="auto"/>
              <w:ind w:left="170"/>
              <w:rPr>
                <w:sz w:val="20"/>
              </w:rPr>
            </w:pPr>
            <w:r>
              <w:rPr>
                <w:color w:val="2D2D2D"/>
                <w:sz w:val="20"/>
              </w:rPr>
              <w:t>в пробоотборники  ПУ-400, ПУ-50, ПГО-400, ПГО-50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3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CAC" w:rsidRPr="00CA4A2B" w:rsidRDefault="001973B3">
            <w:pPr>
              <w:pStyle w:val="a8"/>
              <w:spacing w:line="264" w:lineRule="auto"/>
              <w:rPr>
                <w:szCs w:val="22"/>
              </w:rPr>
            </w:pPr>
            <w:sdt>
              <w:sdtPr>
                <w:rPr>
                  <w:szCs w:val="22"/>
                </w:rPr>
                <w:id w:val="1079174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A2B" w:rsidRPr="00CA4A2B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3C4AAB" w:rsidRPr="00CA4A2B">
              <w:rPr>
                <w:szCs w:val="22"/>
              </w:rPr>
              <w:t xml:space="preserve"> </w:t>
            </w:r>
            <w:r w:rsidR="00DD1EE8" w:rsidRPr="00CA4A2B">
              <w:rPr>
                <w:szCs w:val="22"/>
              </w:rPr>
              <w:t>да</w:t>
            </w:r>
          </w:p>
        </w:tc>
        <w:tc>
          <w:tcPr>
            <w:tcW w:w="2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CAC" w:rsidRPr="00CA4A2B" w:rsidRDefault="001973B3">
            <w:pPr>
              <w:pStyle w:val="a8"/>
              <w:spacing w:line="264" w:lineRule="auto"/>
              <w:rPr>
                <w:szCs w:val="22"/>
              </w:rPr>
            </w:pPr>
            <w:sdt>
              <w:sdtPr>
                <w:rPr>
                  <w:szCs w:val="22"/>
                </w:rPr>
                <w:id w:val="813214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A2B" w:rsidRPr="00CA4A2B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3C4AAB" w:rsidRPr="00CA4A2B">
              <w:rPr>
                <w:szCs w:val="22"/>
              </w:rPr>
              <w:t xml:space="preserve"> </w:t>
            </w:r>
            <w:r w:rsidR="00DD1EE8" w:rsidRPr="00CA4A2B">
              <w:rPr>
                <w:szCs w:val="22"/>
              </w:rPr>
              <w:t>нет</w:t>
            </w:r>
          </w:p>
        </w:tc>
      </w:tr>
      <w:tr w:rsidR="00A96CAC" w:rsidTr="00CA4A2B">
        <w:trPr>
          <w:trHeight w:val="288"/>
        </w:trPr>
        <w:tc>
          <w:tcPr>
            <w:tcW w:w="177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0A67" w:rsidRDefault="00780A67">
            <w:pPr>
              <w:pStyle w:val="a8"/>
              <w:tabs>
                <w:tab w:val="left" w:pos="426"/>
              </w:tabs>
              <w:spacing w:line="264" w:lineRule="auto"/>
              <w:ind w:left="227"/>
              <w:rPr>
                <w:sz w:val="20"/>
              </w:rPr>
            </w:pPr>
          </w:p>
          <w:p w:rsidR="00A96CAC" w:rsidRDefault="00DD1EE8">
            <w:pPr>
              <w:pStyle w:val="a8"/>
              <w:tabs>
                <w:tab w:val="left" w:pos="426"/>
              </w:tabs>
              <w:spacing w:line="264" w:lineRule="auto"/>
              <w:ind w:left="227"/>
            </w:pPr>
            <w:r>
              <w:rPr>
                <w:sz w:val="20"/>
              </w:rPr>
              <w:lastRenderedPageBreak/>
              <w:t>Другой тип пробоотбора:</w:t>
            </w:r>
          </w:p>
        </w:tc>
        <w:tc>
          <w:tcPr>
            <w:tcW w:w="8427" w:type="dxa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  <w:vAlign w:val="bottom"/>
          </w:tcPr>
          <w:p w:rsidR="00A96CAC" w:rsidRDefault="00A96CAC">
            <w:pPr>
              <w:pStyle w:val="a8"/>
              <w:tabs>
                <w:tab w:val="left" w:pos="426"/>
              </w:tabs>
              <w:spacing w:line="264" w:lineRule="auto"/>
              <w:ind w:left="227"/>
            </w:pPr>
          </w:p>
        </w:tc>
      </w:tr>
      <w:tr w:rsidR="00A96CAC" w:rsidTr="00CA4A2B">
        <w:trPr>
          <w:trHeight w:val="309"/>
        </w:trPr>
        <w:tc>
          <w:tcPr>
            <w:tcW w:w="177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CAC" w:rsidRDefault="00A96CAC">
            <w:pPr>
              <w:pStyle w:val="a8"/>
              <w:tabs>
                <w:tab w:val="left" w:pos="426"/>
              </w:tabs>
              <w:spacing w:line="264" w:lineRule="auto"/>
            </w:pPr>
          </w:p>
        </w:tc>
        <w:tc>
          <w:tcPr>
            <w:tcW w:w="8427" w:type="dxa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  <w:vAlign w:val="bottom"/>
          </w:tcPr>
          <w:p w:rsidR="00A96CAC" w:rsidRDefault="00A96CAC">
            <w:pPr>
              <w:pStyle w:val="a8"/>
              <w:tabs>
                <w:tab w:val="left" w:pos="426"/>
              </w:tabs>
              <w:spacing w:line="264" w:lineRule="auto"/>
            </w:pPr>
          </w:p>
        </w:tc>
      </w:tr>
      <w:tr w:rsidR="00A96CAC">
        <w:trPr>
          <w:trHeight w:val="397"/>
        </w:trPr>
        <w:tc>
          <w:tcPr>
            <w:tcW w:w="102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CAC" w:rsidRDefault="00DD1EE8">
            <w:pPr>
              <w:pStyle w:val="a8"/>
              <w:keepNext/>
              <w:spacing w:line="264" w:lineRule="auto"/>
            </w:pPr>
            <w:r>
              <w:rPr>
                <w:rFonts w:eastAsia="Microsoft JhengHei"/>
                <w:b/>
                <w:szCs w:val="22"/>
              </w:rPr>
              <w:lastRenderedPageBreak/>
              <w:t>Параметры трубопровода в точке</w:t>
            </w:r>
            <w:bookmarkStart w:id="13" w:name="_Hlk32511199"/>
            <w:bookmarkEnd w:id="13"/>
            <w:r>
              <w:rPr>
                <w:rFonts w:eastAsia="Microsoft JhengHei"/>
                <w:b/>
                <w:szCs w:val="22"/>
              </w:rPr>
              <w:t>:</w:t>
            </w:r>
          </w:p>
        </w:tc>
      </w:tr>
      <w:tr w:rsidR="00A96CAC" w:rsidRPr="00CA4A2B" w:rsidTr="006F2833">
        <w:trPr>
          <w:cantSplit/>
        </w:trPr>
        <w:tc>
          <w:tcPr>
            <w:tcW w:w="1916" w:type="dxa"/>
            <w:gridSpan w:val="2"/>
            <w:tcBorders>
              <w:right w:val="nil"/>
            </w:tcBorders>
            <w:shd w:val="clear" w:color="auto" w:fill="F2F2F2"/>
            <w:vAlign w:val="center"/>
          </w:tcPr>
          <w:p w:rsidR="00A96CAC" w:rsidRPr="00CA4A2B" w:rsidRDefault="00A96CAC">
            <w:pPr>
              <w:keepNext/>
              <w:snapToGri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743" w:type="dxa"/>
            <w:shd w:val="clear" w:color="auto" w:fill="F2F2F2"/>
            <w:vAlign w:val="center"/>
          </w:tcPr>
          <w:p w:rsidR="00A96CAC" w:rsidRPr="00CA4A2B" w:rsidRDefault="00DD1EE8">
            <w:pPr>
              <w:keepNext/>
              <w:snapToGrid w:val="0"/>
              <w:jc w:val="center"/>
              <w:rPr>
                <w:sz w:val="22"/>
                <w:szCs w:val="24"/>
              </w:rPr>
            </w:pPr>
            <w:r w:rsidRPr="00CA4A2B">
              <w:rPr>
                <w:sz w:val="22"/>
                <w:szCs w:val="24"/>
              </w:rPr>
              <w:t xml:space="preserve">Диаметр </w:t>
            </w:r>
            <w:bookmarkStart w:id="14" w:name="_Hlk3288767"/>
            <w:r w:rsidRPr="00CA4A2B">
              <w:rPr>
                <w:sz w:val="22"/>
                <w:szCs w:val="24"/>
              </w:rPr>
              <w:t>трубопровода</w:t>
            </w:r>
            <w:bookmarkEnd w:id="14"/>
            <w:r w:rsidRPr="00CA4A2B">
              <w:rPr>
                <w:sz w:val="22"/>
                <w:szCs w:val="24"/>
              </w:rPr>
              <w:t>, мм</w:t>
            </w:r>
          </w:p>
        </w:tc>
        <w:tc>
          <w:tcPr>
            <w:tcW w:w="1906" w:type="dxa"/>
            <w:gridSpan w:val="3"/>
            <w:tcBorders>
              <w:right w:val="nil"/>
            </w:tcBorders>
            <w:shd w:val="clear" w:color="auto" w:fill="F2F2F2"/>
            <w:vAlign w:val="center"/>
          </w:tcPr>
          <w:p w:rsidR="00A96CAC" w:rsidRPr="00CA4A2B" w:rsidRDefault="00DD1EE8">
            <w:pPr>
              <w:keepNext/>
              <w:snapToGrid w:val="0"/>
              <w:jc w:val="center"/>
              <w:rPr>
                <w:sz w:val="20"/>
                <w:szCs w:val="22"/>
              </w:rPr>
            </w:pPr>
            <w:r w:rsidRPr="00CA4A2B">
              <w:rPr>
                <w:sz w:val="22"/>
                <w:szCs w:val="24"/>
              </w:rPr>
              <w:t>Материал трубопровода</w:t>
            </w:r>
          </w:p>
        </w:tc>
        <w:tc>
          <w:tcPr>
            <w:tcW w:w="2271" w:type="dxa"/>
            <w:gridSpan w:val="7"/>
            <w:shd w:val="clear" w:color="auto" w:fill="F2F2F2"/>
            <w:vAlign w:val="center"/>
          </w:tcPr>
          <w:p w:rsidR="00A96CAC" w:rsidRPr="00CA4A2B" w:rsidRDefault="00DD1EE8">
            <w:pPr>
              <w:keepNext/>
              <w:snapToGrid w:val="0"/>
              <w:jc w:val="center"/>
              <w:rPr>
                <w:sz w:val="20"/>
                <w:szCs w:val="22"/>
              </w:rPr>
            </w:pPr>
            <w:r w:rsidRPr="00CA4A2B">
              <w:rPr>
                <w:sz w:val="22"/>
                <w:szCs w:val="24"/>
              </w:rPr>
              <w:t xml:space="preserve">Длина линии подачи пробы от пробоотборника до хроматографа, </w:t>
            </w:r>
            <w:proofErr w:type="gramStart"/>
            <w:r w:rsidRPr="00CA4A2B">
              <w:rPr>
                <w:sz w:val="22"/>
                <w:szCs w:val="24"/>
              </w:rPr>
              <w:t>м</w:t>
            </w:r>
            <w:proofErr w:type="gramEnd"/>
          </w:p>
        </w:tc>
        <w:tc>
          <w:tcPr>
            <w:tcW w:w="2364" w:type="dxa"/>
            <w:gridSpan w:val="3"/>
            <w:shd w:val="clear" w:color="auto" w:fill="F2F2F2"/>
          </w:tcPr>
          <w:p w:rsidR="00A96CAC" w:rsidRPr="00CA4A2B" w:rsidRDefault="00DD1EE8">
            <w:pPr>
              <w:keepNext/>
              <w:snapToGrid w:val="0"/>
              <w:jc w:val="center"/>
              <w:rPr>
                <w:sz w:val="20"/>
                <w:szCs w:val="22"/>
              </w:rPr>
            </w:pPr>
            <w:r w:rsidRPr="00CA4A2B">
              <w:rPr>
                <w:sz w:val="22"/>
                <w:szCs w:val="24"/>
              </w:rPr>
              <w:t>Наличие и тип присоединительного штуцера в точке отбора пробы</w:t>
            </w:r>
          </w:p>
        </w:tc>
      </w:tr>
      <w:tr w:rsidR="00A96CAC" w:rsidRPr="00CA4A2B" w:rsidTr="006F2833">
        <w:trPr>
          <w:cantSplit/>
          <w:trHeight w:val="427"/>
        </w:trPr>
        <w:tc>
          <w:tcPr>
            <w:tcW w:w="191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A96CAC" w:rsidRPr="00CA4A2B" w:rsidRDefault="00DD1EE8">
            <w:pPr>
              <w:pStyle w:val="a8"/>
              <w:snapToGrid w:val="0"/>
              <w:spacing w:after="120" w:line="264" w:lineRule="auto"/>
              <w:rPr>
                <w:b/>
                <w:szCs w:val="24"/>
              </w:rPr>
            </w:pPr>
            <w:r w:rsidRPr="00CA4A2B">
              <w:rPr>
                <w:rFonts w:eastAsia="Microsoft JhengHei"/>
                <w:b/>
                <w:szCs w:val="24"/>
              </w:rPr>
              <w:t>отбора пробы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A96CAC" w:rsidRPr="00CA4A2B" w:rsidRDefault="00A96CAC">
            <w:pPr>
              <w:snapToGrid w:val="0"/>
              <w:spacing w:after="120"/>
              <w:rPr>
                <w:b/>
                <w:sz w:val="22"/>
                <w:szCs w:val="24"/>
              </w:rPr>
            </w:pPr>
          </w:p>
        </w:tc>
        <w:tc>
          <w:tcPr>
            <w:tcW w:w="1906" w:type="dxa"/>
            <w:gridSpan w:val="3"/>
            <w:shd w:val="clear" w:color="auto" w:fill="auto"/>
            <w:vAlign w:val="center"/>
          </w:tcPr>
          <w:p w:rsidR="00A96CAC" w:rsidRPr="00CA4A2B" w:rsidRDefault="00A96CAC">
            <w:pPr>
              <w:snapToGrid w:val="0"/>
              <w:spacing w:after="120"/>
              <w:rPr>
                <w:b/>
                <w:sz w:val="22"/>
                <w:szCs w:val="24"/>
              </w:rPr>
            </w:pPr>
          </w:p>
        </w:tc>
        <w:tc>
          <w:tcPr>
            <w:tcW w:w="2271" w:type="dxa"/>
            <w:gridSpan w:val="7"/>
            <w:shd w:val="clear" w:color="auto" w:fill="auto"/>
            <w:vAlign w:val="center"/>
          </w:tcPr>
          <w:p w:rsidR="00A96CAC" w:rsidRPr="00CA4A2B" w:rsidRDefault="00A96CAC">
            <w:pPr>
              <w:snapToGrid w:val="0"/>
              <w:spacing w:after="120"/>
              <w:rPr>
                <w:b/>
                <w:sz w:val="22"/>
                <w:szCs w:val="24"/>
              </w:rPr>
            </w:pPr>
          </w:p>
        </w:tc>
        <w:tc>
          <w:tcPr>
            <w:tcW w:w="2364" w:type="dxa"/>
            <w:gridSpan w:val="3"/>
            <w:shd w:val="clear" w:color="auto" w:fill="auto"/>
          </w:tcPr>
          <w:p w:rsidR="00A96CAC" w:rsidRPr="00CA4A2B" w:rsidRDefault="00A96CAC">
            <w:pPr>
              <w:snapToGrid w:val="0"/>
              <w:spacing w:after="120"/>
              <w:rPr>
                <w:b/>
                <w:sz w:val="22"/>
                <w:szCs w:val="24"/>
              </w:rPr>
            </w:pPr>
          </w:p>
        </w:tc>
      </w:tr>
      <w:tr w:rsidR="00A96CAC" w:rsidRPr="00CA4A2B" w:rsidTr="006F2833">
        <w:trPr>
          <w:cantSplit/>
        </w:trPr>
        <w:tc>
          <w:tcPr>
            <w:tcW w:w="1916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A96CAC" w:rsidRPr="00CA4A2B" w:rsidRDefault="00DD1EE8">
            <w:pPr>
              <w:pStyle w:val="a8"/>
              <w:snapToGrid w:val="0"/>
              <w:spacing w:after="120" w:line="264" w:lineRule="auto"/>
              <w:rPr>
                <w:szCs w:val="24"/>
              </w:rPr>
            </w:pPr>
            <w:r w:rsidRPr="00CA4A2B">
              <w:rPr>
                <w:rFonts w:eastAsia="Microsoft JhengHei"/>
                <w:b/>
                <w:szCs w:val="24"/>
              </w:rPr>
              <w:t>возврата пробы</w:t>
            </w:r>
          </w:p>
        </w:tc>
        <w:tc>
          <w:tcPr>
            <w:tcW w:w="1743" w:type="dxa"/>
            <w:tcBorders>
              <w:top w:val="nil"/>
            </w:tcBorders>
            <w:shd w:val="clear" w:color="auto" w:fill="auto"/>
            <w:vAlign w:val="center"/>
          </w:tcPr>
          <w:p w:rsidR="00A96CAC" w:rsidRPr="00CA4A2B" w:rsidRDefault="00A96CAC">
            <w:pPr>
              <w:snapToGrid w:val="0"/>
              <w:spacing w:after="120"/>
              <w:rPr>
                <w:b/>
                <w:sz w:val="22"/>
                <w:szCs w:val="24"/>
              </w:rPr>
            </w:pPr>
          </w:p>
        </w:tc>
        <w:tc>
          <w:tcPr>
            <w:tcW w:w="1906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A96CAC" w:rsidRPr="00CA4A2B" w:rsidRDefault="00A96CAC">
            <w:pPr>
              <w:snapToGrid w:val="0"/>
              <w:spacing w:after="120"/>
              <w:rPr>
                <w:b/>
                <w:sz w:val="22"/>
                <w:szCs w:val="24"/>
              </w:rPr>
            </w:pPr>
          </w:p>
        </w:tc>
        <w:tc>
          <w:tcPr>
            <w:tcW w:w="2271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A96CAC" w:rsidRPr="00CA4A2B" w:rsidRDefault="00A96CAC">
            <w:pPr>
              <w:snapToGrid w:val="0"/>
              <w:spacing w:after="120"/>
              <w:rPr>
                <w:b/>
                <w:sz w:val="22"/>
                <w:szCs w:val="24"/>
              </w:rPr>
            </w:pPr>
          </w:p>
        </w:tc>
        <w:tc>
          <w:tcPr>
            <w:tcW w:w="2364" w:type="dxa"/>
            <w:gridSpan w:val="3"/>
            <w:tcBorders>
              <w:top w:val="nil"/>
            </w:tcBorders>
            <w:shd w:val="clear" w:color="auto" w:fill="auto"/>
          </w:tcPr>
          <w:p w:rsidR="00A96CAC" w:rsidRPr="00CA4A2B" w:rsidRDefault="00A96CAC">
            <w:pPr>
              <w:snapToGrid w:val="0"/>
              <w:spacing w:after="120"/>
              <w:rPr>
                <w:b/>
                <w:sz w:val="22"/>
                <w:szCs w:val="24"/>
              </w:rPr>
            </w:pPr>
          </w:p>
        </w:tc>
      </w:tr>
    </w:tbl>
    <w:p w:rsidR="00A96CAC" w:rsidRPr="00CA4A2B" w:rsidRDefault="00A96CAC">
      <w:pPr>
        <w:rPr>
          <w:rFonts w:eastAsia="MS Gothic"/>
          <w:b/>
          <w:sz w:val="20"/>
          <w:szCs w:val="22"/>
        </w:rPr>
      </w:pPr>
    </w:p>
    <w:p w:rsidR="00A96CAC" w:rsidRDefault="00A96CAC">
      <w:pPr>
        <w:snapToGrid w:val="0"/>
        <w:rPr>
          <w:rFonts w:eastAsia="MS Gothic"/>
          <w:b/>
          <w:sz w:val="22"/>
          <w:szCs w:val="22"/>
        </w:rPr>
      </w:pPr>
    </w:p>
    <w:p w:rsidR="00A96CAC" w:rsidRDefault="00DD1EE8">
      <w:pPr>
        <w:pStyle w:val="3"/>
        <w:spacing w:after="120"/>
        <w:rPr>
          <w:rFonts w:eastAsia="Microsoft JhengHei"/>
          <w:szCs w:val="22"/>
        </w:rPr>
      </w:pPr>
      <w:r>
        <w:rPr>
          <w:rFonts w:eastAsia="MS Gothic"/>
          <w:sz w:val="28"/>
          <w:szCs w:val="22"/>
        </w:rPr>
        <w:t>Передача</w:t>
      </w:r>
      <w:r>
        <w:rPr>
          <w:rFonts w:eastAsia="Microsoft JhengHei"/>
          <w:sz w:val="28"/>
          <w:szCs w:val="22"/>
        </w:rPr>
        <w:t xml:space="preserve"> </w:t>
      </w:r>
      <w:r>
        <w:rPr>
          <w:rFonts w:eastAsia="MS Gothic"/>
          <w:sz w:val="28"/>
          <w:szCs w:val="22"/>
        </w:rPr>
        <w:t>данных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182"/>
        <w:gridCol w:w="2405"/>
        <w:gridCol w:w="4834"/>
      </w:tblGrid>
      <w:tr w:rsidR="00A96CAC">
        <w:trPr>
          <w:cantSplit/>
          <w:trHeight w:hRule="exact" w:val="624"/>
        </w:trPr>
        <w:tc>
          <w:tcPr>
            <w:tcW w:w="3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96CAC" w:rsidRDefault="00DD1EE8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Дополнительное оборудование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CAC" w:rsidRDefault="001973B3">
            <w:pPr>
              <w:snapToGrid w:val="0"/>
              <w:rPr>
                <w:sz w:val="22"/>
                <w:szCs w:val="22"/>
              </w:rPr>
            </w:pPr>
            <w:sdt>
              <w:sdtPr>
                <w:id w:val="814142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A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1EE8">
              <w:rPr>
                <w:sz w:val="22"/>
                <w:szCs w:val="22"/>
              </w:rPr>
              <w:t xml:space="preserve"> персональный компьютер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CAC" w:rsidRDefault="001973B3">
            <w:pPr>
              <w:snapToGrid w:val="0"/>
              <w:rPr>
                <w:sz w:val="22"/>
                <w:szCs w:val="22"/>
              </w:rPr>
            </w:pPr>
            <w:sdt>
              <w:sdtPr>
                <w:id w:val="-1465344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A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1EE8">
              <w:rPr>
                <w:sz w:val="22"/>
                <w:szCs w:val="22"/>
              </w:rPr>
              <w:t xml:space="preserve"> промышленный компьютер настольного исполнения</w:t>
            </w:r>
          </w:p>
        </w:tc>
      </w:tr>
      <w:tr w:rsidR="00A96CAC">
        <w:trPr>
          <w:cantSplit/>
          <w:trHeight w:val="710"/>
        </w:trPr>
        <w:tc>
          <w:tcPr>
            <w:tcW w:w="3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96CAC" w:rsidRDefault="00A96CAC">
            <w:pPr>
              <w:rPr>
                <w:sz w:val="22"/>
                <w:szCs w:val="22"/>
              </w:rPr>
            </w:pPr>
          </w:p>
        </w:tc>
        <w:tc>
          <w:tcPr>
            <w:tcW w:w="2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CAC" w:rsidRDefault="001973B3">
            <w:pPr>
              <w:snapToGrid w:val="0"/>
              <w:rPr>
                <w:sz w:val="22"/>
                <w:szCs w:val="22"/>
              </w:rPr>
            </w:pPr>
            <w:sdt>
              <w:sdtPr>
                <w:id w:val="-2091917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A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1EE8">
              <w:rPr>
                <w:sz w:val="22"/>
                <w:szCs w:val="22"/>
              </w:rPr>
              <w:t xml:space="preserve"> ноутбук</w:t>
            </w:r>
          </w:p>
        </w:tc>
        <w:tc>
          <w:tcPr>
            <w:tcW w:w="4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CAC" w:rsidRDefault="001973B3">
            <w:pPr>
              <w:snapToGrid w:val="0"/>
              <w:rPr>
                <w:sz w:val="22"/>
                <w:szCs w:val="22"/>
              </w:rPr>
            </w:pPr>
            <w:sdt>
              <w:sdtPr>
                <w:id w:val="-1014696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A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1EE8">
              <w:rPr>
                <w:sz w:val="22"/>
                <w:szCs w:val="22"/>
              </w:rPr>
              <w:t xml:space="preserve"> промышленный компьютер (под монтаж в 19”- стойку) </w:t>
            </w:r>
          </w:p>
        </w:tc>
      </w:tr>
    </w:tbl>
    <w:p w:rsidR="00A96CAC" w:rsidRDefault="00A96CAC">
      <w:pPr>
        <w:snapToGrid w:val="0"/>
        <w:ind w:left="227"/>
        <w:rPr>
          <w:sz w:val="22"/>
          <w:szCs w:val="22"/>
        </w:rPr>
      </w:pPr>
    </w:p>
    <w:tbl>
      <w:tblPr>
        <w:tblW w:w="5000" w:type="pct"/>
        <w:tblInd w:w="-53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50"/>
        <w:gridCol w:w="7165"/>
      </w:tblGrid>
      <w:tr w:rsidR="00A96CAC">
        <w:trPr>
          <w:cantSplit/>
          <w:trHeight w:hRule="exact" w:val="1973"/>
        </w:trPr>
        <w:tc>
          <w:tcPr>
            <w:tcW w:w="3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96CAC" w:rsidRDefault="00DD1EE8">
            <w:pPr>
              <w:snapToGri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Канал передачи данных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CAC" w:rsidRDefault="00DD1EE8">
            <w:pPr>
              <w:snapToGrid w:val="0"/>
              <w:spacing w:line="264" w:lineRule="auto"/>
              <w:rPr>
                <w:sz w:val="22"/>
                <w:szCs w:val="22"/>
              </w:rPr>
            </w:pPr>
            <w:bookmarkStart w:id="15" w:name="_Hlk32512759"/>
            <w:r>
              <w:rPr>
                <w:sz w:val="22"/>
                <w:szCs w:val="22"/>
                <w:lang w:val="en-US"/>
              </w:rPr>
              <w:t>Ethernet</w:t>
            </w:r>
            <w:bookmarkEnd w:id="15"/>
            <w:r>
              <w:rPr>
                <w:sz w:val="22"/>
                <w:szCs w:val="22"/>
              </w:rPr>
              <w:t xml:space="preserve">:      </w:t>
            </w:r>
            <w:sdt>
              <w:sdtPr>
                <w:id w:val="1279913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bookmarkStart w:id="16" w:name="_Hlk32512749"/>
                <w:r w:rsidR="00CA4A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M</w:t>
            </w:r>
            <w:proofErr w:type="spellStart"/>
            <w:r>
              <w:rPr>
                <w:sz w:val="22"/>
                <w:szCs w:val="22"/>
                <w:lang w:val="en-US"/>
              </w:rPr>
              <w:t>odbus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TCP</w:t>
            </w:r>
            <w:bookmarkEnd w:id="16"/>
          </w:p>
          <w:p w:rsidR="00A96CAC" w:rsidRDefault="00DD1EE8">
            <w:pPr>
              <w:snapToGrid w:val="0"/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</w:t>
            </w:r>
            <w:sdt>
              <w:sdtPr>
                <w:id w:val="-1188447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A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Конфигурирование и настройка хроматографа</w:t>
            </w:r>
          </w:p>
          <w:p w:rsidR="00A96CAC" w:rsidRDefault="00DD1EE8">
            <w:pPr>
              <w:snapToGrid w:val="0"/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Указать длину линии передачи данных ___________________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  <w:p w:rsidR="00A96CAC" w:rsidRDefault="00DD1EE8">
            <w:pPr>
              <w:spacing w:line="264" w:lineRule="auto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! При длине линии более 50 м требуется дополнительная установка модемов</w:t>
            </w:r>
          </w:p>
          <w:p w:rsidR="00A96CAC" w:rsidRDefault="00A96CAC">
            <w:pPr>
              <w:snapToGrid w:val="0"/>
              <w:spacing w:line="264" w:lineRule="auto"/>
              <w:rPr>
                <w:sz w:val="22"/>
                <w:szCs w:val="22"/>
              </w:rPr>
            </w:pPr>
          </w:p>
        </w:tc>
      </w:tr>
      <w:tr w:rsidR="00A96CAC">
        <w:trPr>
          <w:cantSplit/>
          <w:trHeight w:hRule="exact" w:val="797"/>
        </w:trPr>
        <w:tc>
          <w:tcPr>
            <w:tcW w:w="31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96CAC" w:rsidRDefault="00A96CAC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CAC" w:rsidRDefault="00DD1EE8">
            <w:pPr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RS232/485:  </w:t>
            </w:r>
            <w:sdt>
              <w:sdtPr>
                <w:id w:val="-1738388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A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b/>
                <w:position w:val="-3"/>
                <w:sz w:val="28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Modbus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RTU</w:t>
            </w:r>
          </w:p>
          <w:p w:rsidR="00A96CAC" w:rsidRDefault="00DD1EE8">
            <w:pPr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Указать длину линии передачи данных ___________________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</w:tr>
      <w:tr w:rsidR="00A96CAC">
        <w:trPr>
          <w:cantSplit/>
          <w:trHeight w:hRule="exact" w:val="579"/>
        </w:trPr>
        <w:tc>
          <w:tcPr>
            <w:tcW w:w="31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96CAC" w:rsidRDefault="00A96CAC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CAC" w:rsidRDefault="00DD1EE8">
            <w:pPr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Другое:</w:t>
            </w:r>
          </w:p>
          <w:p w:rsidR="00A96CAC" w:rsidRDefault="00A96CAC">
            <w:pPr>
              <w:spacing w:line="264" w:lineRule="auto"/>
              <w:rPr>
                <w:sz w:val="22"/>
                <w:szCs w:val="22"/>
              </w:rPr>
            </w:pPr>
          </w:p>
        </w:tc>
      </w:tr>
    </w:tbl>
    <w:p w:rsidR="00A96CAC" w:rsidRDefault="00A96CAC">
      <w:pPr>
        <w:rPr>
          <w:rFonts w:eastAsia="Microsoft JhengHei"/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82"/>
        <w:gridCol w:w="7239"/>
      </w:tblGrid>
      <w:tr w:rsidR="00A96CAC">
        <w:trPr>
          <w:cantSplit/>
          <w:trHeight w:hRule="exact" w:val="575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96CAC" w:rsidRDefault="00DD1E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Отображение и ввод информации на хроматографе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CAC" w:rsidRDefault="001973B3">
            <w:pPr>
              <w:rPr>
                <w:sz w:val="22"/>
                <w:szCs w:val="22"/>
              </w:rPr>
            </w:pPr>
            <w:sdt>
              <w:sdtPr>
                <w:id w:val="-708336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A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1EE8">
              <w:rPr>
                <w:sz w:val="22"/>
                <w:szCs w:val="22"/>
              </w:rPr>
              <w:t xml:space="preserve"> </w:t>
            </w:r>
            <w:proofErr w:type="gramStart"/>
            <w:r w:rsidR="00DD1EE8">
              <w:rPr>
                <w:sz w:val="22"/>
                <w:szCs w:val="22"/>
              </w:rPr>
              <w:t>ЖК дисплей</w:t>
            </w:r>
            <w:proofErr w:type="gramEnd"/>
            <w:r w:rsidR="00DD1EE8">
              <w:rPr>
                <w:sz w:val="22"/>
                <w:szCs w:val="22"/>
              </w:rPr>
              <w:t xml:space="preserve"> с</w:t>
            </w:r>
            <w:r w:rsidR="00DD1EE8">
              <w:rPr>
                <w:color w:val="FF0000"/>
                <w:sz w:val="22"/>
                <w:szCs w:val="22"/>
              </w:rPr>
              <w:t xml:space="preserve"> </w:t>
            </w:r>
            <w:r w:rsidR="00DD1EE8">
              <w:rPr>
                <w:sz w:val="22"/>
                <w:szCs w:val="22"/>
              </w:rPr>
              <w:t>сенсорным экраном</w:t>
            </w:r>
          </w:p>
        </w:tc>
      </w:tr>
    </w:tbl>
    <w:p w:rsidR="00A96CAC" w:rsidRDefault="00A96CAC">
      <w:pPr>
        <w:rPr>
          <w:rFonts w:eastAsia="Microsoft JhengHei"/>
          <w:sz w:val="22"/>
          <w:szCs w:val="22"/>
        </w:rPr>
      </w:pPr>
    </w:p>
    <w:p w:rsidR="00A96CAC" w:rsidRDefault="00DD1EE8">
      <w:pPr>
        <w:pStyle w:val="3"/>
        <w:spacing w:after="120"/>
        <w:rPr>
          <w:rFonts w:eastAsia="Microsoft JhengHei"/>
          <w:sz w:val="22"/>
          <w:szCs w:val="22"/>
        </w:rPr>
      </w:pPr>
      <w:r>
        <w:rPr>
          <w:rFonts w:eastAsia="Microsoft JhengHei"/>
          <w:sz w:val="22"/>
          <w:szCs w:val="22"/>
        </w:rPr>
        <w:t xml:space="preserve"> </w:t>
      </w:r>
      <w:bookmarkStart w:id="17" w:name="_Hlk3283332"/>
      <w:r>
        <w:rPr>
          <w:rFonts w:eastAsia="MS Gothic"/>
          <w:sz w:val="28"/>
          <w:szCs w:val="22"/>
        </w:rPr>
        <w:t>Газовое</w:t>
      </w:r>
      <w:r>
        <w:rPr>
          <w:rFonts w:eastAsia="Microsoft JhengHei"/>
          <w:sz w:val="28"/>
          <w:szCs w:val="22"/>
        </w:rPr>
        <w:t xml:space="preserve"> </w:t>
      </w:r>
      <w:r>
        <w:rPr>
          <w:rFonts w:eastAsia="MS Gothic"/>
          <w:sz w:val="28"/>
          <w:szCs w:val="22"/>
        </w:rPr>
        <w:t xml:space="preserve">питание </w:t>
      </w:r>
      <w:r>
        <w:rPr>
          <w:rFonts w:eastAsia="Microsoft JhengHei"/>
          <w:sz w:val="28"/>
          <w:szCs w:val="22"/>
        </w:rPr>
        <w:t>(</w:t>
      </w:r>
      <w:r>
        <w:rPr>
          <w:rFonts w:eastAsia="MS Gothic"/>
          <w:sz w:val="28"/>
          <w:szCs w:val="22"/>
        </w:rPr>
        <w:t>в</w:t>
      </w:r>
      <w:r>
        <w:rPr>
          <w:rFonts w:eastAsia="Microsoft JhengHei"/>
          <w:sz w:val="28"/>
          <w:szCs w:val="22"/>
        </w:rPr>
        <w:t xml:space="preserve"> </w:t>
      </w:r>
      <w:r>
        <w:rPr>
          <w:rFonts w:eastAsia="MS Gothic"/>
          <w:sz w:val="28"/>
          <w:szCs w:val="22"/>
        </w:rPr>
        <w:t>наличии</w:t>
      </w:r>
      <w:r>
        <w:rPr>
          <w:rFonts w:eastAsia="Microsoft JhengHei"/>
          <w:sz w:val="28"/>
          <w:szCs w:val="22"/>
        </w:rPr>
        <w:t xml:space="preserve"> </w:t>
      </w:r>
      <w:r>
        <w:rPr>
          <w:rFonts w:eastAsia="MS Gothic"/>
          <w:sz w:val="28"/>
          <w:szCs w:val="22"/>
        </w:rPr>
        <w:t>у</w:t>
      </w:r>
      <w:r>
        <w:rPr>
          <w:rFonts w:eastAsia="Microsoft JhengHei"/>
          <w:sz w:val="28"/>
          <w:szCs w:val="22"/>
        </w:rPr>
        <w:t xml:space="preserve"> </w:t>
      </w:r>
      <w:r>
        <w:rPr>
          <w:rFonts w:eastAsia="MS Gothic"/>
          <w:sz w:val="28"/>
          <w:szCs w:val="22"/>
        </w:rPr>
        <w:t>Заказчика</w:t>
      </w:r>
      <w:r>
        <w:rPr>
          <w:rFonts w:eastAsia="Microsoft JhengHei"/>
          <w:sz w:val="28"/>
          <w:szCs w:val="22"/>
        </w:rPr>
        <w:t>)</w:t>
      </w:r>
      <w:bookmarkEnd w:id="17"/>
    </w:p>
    <w:tbl>
      <w:tblPr>
        <w:tblW w:w="1020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02"/>
        <w:gridCol w:w="5103"/>
      </w:tblGrid>
      <w:tr w:rsidR="00A96CAC">
        <w:tc>
          <w:tcPr>
            <w:tcW w:w="5102" w:type="dxa"/>
            <w:shd w:val="clear" w:color="auto" w:fill="auto"/>
          </w:tcPr>
          <w:p w:rsidR="00A96CAC" w:rsidRDefault="001973B3">
            <w:pPr>
              <w:tabs>
                <w:tab w:val="center" w:pos="3402"/>
              </w:tabs>
              <w:rPr>
                <w:rFonts w:eastAsia="MS Gothic"/>
                <w:szCs w:val="22"/>
              </w:rPr>
            </w:pPr>
            <w:sdt>
              <w:sdtPr>
                <w:id w:val="1823086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A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1EE8">
              <w:rPr>
                <w:rFonts w:eastAsia="Microsoft JhengHei"/>
                <w:sz w:val="22"/>
                <w:szCs w:val="22"/>
              </w:rPr>
              <w:t xml:space="preserve">    </w:t>
            </w:r>
            <w:r w:rsidR="00DD1EE8">
              <w:rPr>
                <w:rFonts w:eastAsia="MS Gothic"/>
                <w:sz w:val="22"/>
                <w:szCs w:val="22"/>
              </w:rPr>
              <w:t>Воздух</w:t>
            </w:r>
            <w:r w:rsidR="00780A67">
              <w:rPr>
                <w:rFonts w:eastAsia="MS Gothic"/>
                <w:sz w:val="22"/>
                <w:szCs w:val="22"/>
              </w:rPr>
              <w:t xml:space="preserve"> </w:t>
            </w:r>
            <w:r w:rsidR="00DD1EE8">
              <w:rPr>
                <w:rFonts w:eastAsia="MS Gothic"/>
                <w:sz w:val="22"/>
                <w:szCs w:val="22"/>
              </w:rPr>
              <w:t>КИП</w:t>
            </w:r>
          </w:p>
        </w:tc>
        <w:tc>
          <w:tcPr>
            <w:tcW w:w="5103" w:type="dxa"/>
            <w:shd w:val="clear" w:color="auto" w:fill="auto"/>
          </w:tcPr>
          <w:p w:rsidR="00A96CAC" w:rsidRDefault="00DD1EE8">
            <w:pPr>
              <w:tabs>
                <w:tab w:val="center" w:pos="3402"/>
              </w:tabs>
              <w:rPr>
                <w:rFonts w:eastAsia="MS Gothic"/>
                <w:szCs w:val="22"/>
              </w:rPr>
            </w:pPr>
            <w:proofErr w:type="spellStart"/>
            <w:r>
              <w:rPr>
                <w:rFonts w:eastAsia="MS Gothic"/>
                <w:sz w:val="22"/>
                <w:szCs w:val="22"/>
              </w:rPr>
              <w:t>давл</w:t>
            </w:r>
            <w:proofErr w:type="spellEnd"/>
            <w:r>
              <w:rPr>
                <w:rFonts w:eastAsia="MS Gothic"/>
                <w:sz w:val="22"/>
                <w:szCs w:val="22"/>
              </w:rPr>
              <w:t>.</w:t>
            </w:r>
            <w:r>
              <w:rPr>
                <w:rFonts w:eastAsia="Microsoft JhengHei"/>
                <w:sz w:val="22"/>
                <w:szCs w:val="22"/>
              </w:rPr>
              <w:t xml:space="preserve">, </w:t>
            </w:r>
            <w:r>
              <w:rPr>
                <w:rFonts w:eastAsia="MS Gothic"/>
                <w:sz w:val="22"/>
                <w:szCs w:val="22"/>
              </w:rPr>
              <w:t>МПа</w:t>
            </w:r>
            <w:r>
              <w:rPr>
                <w:rFonts w:eastAsia="Microsoft JhengHei"/>
                <w:sz w:val="22"/>
                <w:szCs w:val="22"/>
              </w:rPr>
              <w:t>___________</w:t>
            </w:r>
          </w:p>
        </w:tc>
      </w:tr>
      <w:tr w:rsidR="00A96CAC">
        <w:tc>
          <w:tcPr>
            <w:tcW w:w="5102" w:type="dxa"/>
            <w:shd w:val="clear" w:color="auto" w:fill="auto"/>
          </w:tcPr>
          <w:p w:rsidR="00A96CAC" w:rsidRDefault="001973B3">
            <w:pPr>
              <w:tabs>
                <w:tab w:val="center" w:pos="3402"/>
              </w:tabs>
              <w:jc w:val="both"/>
              <w:rPr>
                <w:rFonts w:eastAsia="MS Gothic"/>
                <w:szCs w:val="22"/>
              </w:rPr>
            </w:pPr>
            <w:sdt>
              <w:sdtPr>
                <w:id w:val="-636882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A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1EE8">
              <w:rPr>
                <w:rFonts w:eastAsia="Microsoft JhengHei"/>
                <w:sz w:val="22"/>
                <w:szCs w:val="22"/>
              </w:rPr>
              <w:t xml:space="preserve">    </w:t>
            </w:r>
            <w:r w:rsidR="00DD1EE8">
              <w:rPr>
                <w:rFonts w:eastAsia="MS Gothic"/>
                <w:sz w:val="22"/>
                <w:szCs w:val="22"/>
              </w:rPr>
              <w:t>Азот или Аргон (99,9%)</w:t>
            </w:r>
          </w:p>
        </w:tc>
        <w:tc>
          <w:tcPr>
            <w:tcW w:w="5103" w:type="dxa"/>
            <w:shd w:val="clear" w:color="auto" w:fill="auto"/>
          </w:tcPr>
          <w:p w:rsidR="00A96CAC" w:rsidRDefault="00DD1EE8">
            <w:pPr>
              <w:tabs>
                <w:tab w:val="center" w:pos="3402"/>
              </w:tabs>
              <w:rPr>
                <w:rFonts w:eastAsia="MS Gothic"/>
                <w:szCs w:val="22"/>
              </w:rPr>
            </w:pPr>
            <w:proofErr w:type="spellStart"/>
            <w:r>
              <w:rPr>
                <w:rFonts w:eastAsia="MS Gothic"/>
                <w:sz w:val="22"/>
                <w:szCs w:val="22"/>
              </w:rPr>
              <w:t>давл</w:t>
            </w:r>
            <w:proofErr w:type="spellEnd"/>
            <w:r>
              <w:rPr>
                <w:rFonts w:eastAsia="MS Gothic"/>
                <w:sz w:val="22"/>
                <w:szCs w:val="22"/>
              </w:rPr>
              <w:t>.</w:t>
            </w:r>
            <w:r>
              <w:rPr>
                <w:rFonts w:eastAsia="Microsoft JhengHei"/>
                <w:sz w:val="22"/>
                <w:szCs w:val="22"/>
              </w:rPr>
              <w:t xml:space="preserve">, </w:t>
            </w:r>
            <w:r>
              <w:rPr>
                <w:rFonts w:eastAsia="MS Gothic"/>
                <w:sz w:val="22"/>
                <w:szCs w:val="22"/>
              </w:rPr>
              <w:t>МПа</w:t>
            </w:r>
            <w:r>
              <w:rPr>
                <w:rFonts w:eastAsia="Microsoft JhengHei"/>
                <w:sz w:val="22"/>
                <w:szCs w:val="22"/>
              </w:rPr>
              <w:t>___________</w:t>
            </w:r>
          </w:p>
        </w:tc>
      </w:tr>
      <w:tr w:rsidR="00A96CAC">
        <w:tc>
          <w:tcPr>
            <w:tcW w:w="5102" w:type="dxa"/>
            <w:shd w:val="clear" w:color="auto" w:fill="auto"/>
          </w:tcPr>
          <w:p w:rsidR="00A96CAC" w:rsidRDefault="001973B3">
            <w:pPr>
              <w:tabs>
                <w:tab w:val="center" w:pos="3402"/>
              </w:tabs>
              <w:jc w:val="both"/>
              <w:rPr>
                <w:rFonts w:eastAsia="MS Gothic"/>
                <w:szCs w:val="22"/>
              </w:rPr>
            </w:pPr>
            <w:sdt>
              <w:sdtPr>
                <w:id w:val="1561291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A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1EE8">
              <w:rPr>
                <w:rFonts w:eastAsia="Microsoft JhengHei"/>
                <w:sz w:val="22"/>
                <w:szCs w:val="22"/>
              </w:rPr>
              <w:t xml:space="preserve">    </w:t>
            </w:r>
            <w:r w:rsidR="00DD1EE8">
              <w:rPr>
                <w:rFonts w:eastAsia="MS Gothic"/>
                <w:sz w:val="22"/>
                <w:szCs w:val="22"/>
              </w:rPr>
              <w:t>Гелий</w:t>
            </w:r>
            <w:r w:rsidR="00DD1EE8">
              <w:rPr>
                <w:rFonts w:eastAsia="Microsoft JhengHei"/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:rsidR="00A96CAC" w:rsidRDefault="00DD1EE8">
            <w:pPr>
              <w:tabs>
                <w:tab w:val="center" w:pos="3402"/>
              </w:tabs>
              <w:rPr>
                <w:rFonts w:eastAsia="MS Gothic"/>
                <w:szCs w:val="22"/>
              </w:rPr>
            </w:pPr>
            <w:proofErr w:type="spellStart"/>
            <w:r>
              <w:rPr>
                <w:rFonts w:eastAsia="MS Gothic"/>
                <w:sz w:val="22"/>
                <w:szCs w:val="22"/>
              </w:rPr>
              <w:t>давл</w:t>
            </w:r>
            <w:proofErr w:type="spellEnd"/>
            <w:r>
              <w:rPr>
                <w:rFonts w:eastAsia="MS Gothic"/>
                <w:sz w:val="22"/>
                <w:szCs w:val="22"/>
              </w:rPr>
              <w:t>.</w:t>
            </w:r>
            <w:r>
              <w:rPr>
                <w:rFonts w:eastAsia="Microsoft JhengHei"/>
                <w:sz w:val="22"/>
                <w:szCs w:val="22"/>
              </w:rPr>
              <w:t xml:space="preserve">, </w:t>
            </w:r>
            <w:r>
              <w:rPr>
                <w:rFonts w:eastAsia="MS Gothic"/>
                <w:sz w:val="22"/>
                <w:szCs w:val="22"/>
              </w:rPr>
              <w:t>МПа</w:t>
            </w:r>
            <w:r>
              <w:rPr>
                <w:rFonts w:eastAsia="Microsoft JhengHei"/>
                <w:sz w:val="22"/>
                <w:szCs w:val="22"/>
              </w:rPr>
              <w:t>___________</w:t>
            </w:r>
          </w:p>
        </w:tc>
      </w:tr>
    </w:tbl>
    <w:p w:rsidR="00A96CAC" w:rsidRDefault="00A96CAC">
      <w:pPr>
        <w:spacing w:line="264" w:lineRule="auto"/>
        <w:jc w:val="both"/>
        <w:rPr>
          <w:rFonts w:eastAsia="MS Gothic"/>
          <w:b/>
          <w:sz w:val="22"/>
          <w:szCs w:val="22"/>
        </w:rPr>
      </w:pPr>
    </w:p>
    <w:p w:rsidR="00A96CAC" w:rsidRDefault="00DD1EE8">
      <w:pPr>
        <w:spacing w:line="264" w:lineRule="auto"/>
        <w:jc w:val="both"/>
      </w:pPr>
      <w:r>
        <w:rPr>
          <w:rFonts w:eastAsia="MS Gothic"/>
          <w:b/>
          <w:sz w:val="22"/>
          <w:szCs w:val="22"/>
        </w:rPr>
        <w:t>Необходимость</w:t>
      </w:r>
      <w:r>
        <w:rPr>
          <w:rFonts w:eastAsia="Microsoft JhengHei"/>
          <w:b/>
          <w:sz w:val="22"/>
          <w:szCs w:val="22"/>
        </w:rPr>
        <w:t xml:space="preserve"> </w:t>
      </w:r>
      <w:r>
        <w:rPr>
          <w:rFonts w:eastAsia="MS Gothic"/>
          <w:b/>
          <w:sz w:val="22"/>
          <w:szCs w:val="22"/>
        </w:rPr>
        <w:t>поставки</w:t>
      </w:r>
      <w:r>
        <w:rPr>
          <w:rFonts w:eastAsia="Microsoft JhengHei"/>
          <w:b/>
          <w:sz w:val="22"/>
          <w:szCs w:val="22"/>
        </w:rPr>
        <w:t xml:space="preserve"> </w:t>
      </w:r>
      <w:r>
        <w:rPr>
          <w:rFonts w:eastAsia="MS Gothic"/>
          <w:b/>
          <w:sz w:val="22"/>
          <w:szCs w:val="22"/>
        </w:rPr>
        <w:t>ГСО</w:t>
      </w:r>
      <w:r>
        <w:rPr>
          <w:rFonts w:eastAsia="Microsoft JhengHei"/>
          <w:b/>
          <w:sz w:val="22"/>
          <w:szCs w:val="22"/>
        </w:rPr>
        <w:t xml:space="preserve"> (</w:t>
      </w:r>
      <w:r>
        <w:rPr>
          <w:rFonts w:eastAsia="MS Gothic"/>
          <w:b/>
          <w:sz w:val="22"/>
          <w:szCs w:val="22"/>
        </w:rPr>
        <w:t>государственных</w:t>
      </w:r>
      <w:r>
        <w:rPr>
          <w:rFonts w:eastAsia="Microsoft JhengHei"/>
          <w:b/>
          <w:sz w:val="22"/>
          <w:szCs w:val="22"/>
        </w:rPr>
        <w:t xml:space="preserve"> </w:t>
      </w:r>
      <w:r>
        <w:rPr>
          <w:rFonts w:eastAsia="MS Gothic"/>
          <w:b/>
          <w:sz w:val="22"/>
          <w:szCs w:val="22"/>
        </w:rPr>
        <w:t>стандартных</w:t>
      </w:r>
      <w:r>
        <w:rPr>
          <w:rFonts w:eastAsia="Microsoft JhengHei"/>
          <w:b/>
          <w:sz w:val="22"/>
          <w:szCs w:val="22"/>
        </w:rPr>
        <w:t xml:space="preserve"> </w:t>
      </w:r>
      <w:r>
        <w:rPr>
          <w:rFonts w:eastAsia="MS Gothic"/>
          <w:b/>
          <w:sz w:val="22"/>
          <w:szCs w:val="22"/>
        </w:rPr>
        <w:t>образцов</w:t>
      </w:r>
      <w:r>
        <w:rPr>
          <w:rFonts w:eastAsia="Microsoft JhengHei"/>
          <w:b/>
          <w:sz w:val="22"/>
          <w:szCs w:val="22"/>
        </w:rPr>
        <w:t xml:space="preserve">) </w:t>
      </w:r>
      <w:r>
        <w:rPr>
          <w:rFonts w:eastAsia="MS Gothic"/>
          <w:sz w:val="22"/>
          <w:szCs w:val="22"/>
        </w:rPr>
        <w:t>для</w:t>
      </w:r>
      <w:r>
        <w:rPr>
          <w:rFonts w:eastAsia="Microsoft JhengHei"/>
          <w:sz w:val="22"/>
          <w:szCs w:val="22"/>
        </w:rPr>
        <w:t xml:space="preserve"> </w:t>
      </w:r>
      <w:r>
        <w:rPr>
          <w:rFonts w:eastAsia="MS Gothic"/>
          <w:sz w:val="22"/>
          <w:szCs w:val="22"/>
        </w:rPr>
        <w:t>проведения</w:t>
      </w:r>
      <w:r>
        <w:rPr>
          <w:rFonts w:eastAsia="Microsoft JhengHei"/>
          <w:sz w:val="22"/>
          <w:szCs w:val="22"/>
        </w:rPr>
        <w:t xml:space="preserve"> </w:t>
      </w:r>
      <w:r>
        <w:rPr>
          <w:rFonts w:eastAsia="MS Gothic"/>
          <w:sz w:val="22"/>
          <w:szCs w:val="22"/>
        </w:rPr>
        <w:t>калибровки</w:t>
      </w:r>
      <w:r>
        <w:rPr>
          <w:rFonts w:eastAsia="Microsoft JhengHei"/>
          <w:sz w:val="22"/>
          <w:szCs w:val="22"/>
        </w:rPr>
        <w:tab/>
      </w:r>
      <w:sdt>
        <w:sdtPr>
          <w:id w:val="1569911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4A2B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2"/>
          <w:szCs w:val="22"/>
        </w:rPr>
        <w:t xml:space="preserve"> да</w:t>
      </w:r>
      <w:r>
        <w:rPr>
          <w:sz w:val="22"/>
          <w:szCs w:val="22"/>
        </w:rPr>
        <w:tab/>
        <w:t xml:space="preserve">                        </w:t>
      </w:r>
      <w:sdt>
        <w:sdtPr>
          <w:id w:val="1284923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4A2B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2"/>
          <w:szCs w:val="22"/>
        </w:rPr>
        <w:t xml:space="preserve"> нет</w:t>
      </w:r>
      <w:r>
        <w:rPr>
          <w:rFonts w:eastAsia="Microsoft JhengHei"/>
          <w:sz w:val="22"/>
          <w:szCs w:val="22"/>
        </w:rPr>
        <w:t xml:space="preserve">     </w:t>
      </w:r>
    </w:p>
    <w:p w:rsidR="00A96CAC" w:rsidRDefault="00A96CAC">
      <w:pPr>
        <w:jc w:val="both"/>
        <w:rPr>
          <w:rFonts w:eastAsia="Microsoft JhengHei"/>
          <w:sz w:val="22"/>
          <w:szCs w:val="22"/>
        </w:rPr>
      </w:pPr>
    </w:p>
    <w:p w:rsidR="00A96CAC" w:rsidRDefault="00DD1EE8">
      <w:pPr>
        <w:pStyle w:val="3"/>
        <w:spacing w:after="120"/>
        <w:rPr>
          <w:sz w:val="28"/>
        </w:rPr>
      </w:pPr>
      <w:r>
        <w:rPr>
          <w:sz w:val="28"/>
        </w:rPr>
        <w:lastRenderedPageBreak/>
        <w:t>Дополнительные</w:t>
      </w:r>
      <w:r>
        <w:rPr>
          <w:rFonts w:eastAsia="Microsoft JhengHei"/>
          <w:sz w:val="28"/>
        </w:rPr>
        <w:t xml:space="preserve"> </w:t>
      </w:r>
      <w:r>
        <w:rPr>
          <w:sz w:val="28"/>
        </w:rPr>
        <w:t>сведения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464"/>
        <w:gridCol w:w="2791"/>
        <w:gridCol w:w="4166"/>
      </w:tblGrid>
      <w:tr w:rsidR="00A96CAC">
        <w:trPr>
          <w:cantSplit/>
          <w:trHeight w:val="308"/>
        </w:trPr>
        <w:tc>
          <w:tcPr>
            <w:tcW w:w="10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96CAC" w:rsidRDefault="00DD1EE8">
            <w:pPr>
              <w:keepNext/>
              <w:snapToGrid w:val="0"/>
              <w:spacing w:line="264" w:lineRule="auto"/>
            </w:pPr>
            <w:r>
              <w:rPr>
                <w:sz w:val="22"/>
                <w:szCs w:val="22"/>
              </w:rPr>
              <w:t xml:space="preserve">Оборудование и </w:t>
            </w:r>
            <w:proofErr w:type="gramStart"/>
            <w:r>
              <w:rPr>
                <w:sz w:val="22"/>
                <w:szCs w:val="22"/>
              </w:rPr>
              <w:t>комплектующие</w:t>
            </w:r>
            <w:proofErr w:type="gramEnd"/>
            <w:r>
              <w:rPr>
                <w:sz w:val="22"/>
                <w:szCs w:val="22"/>
              </w:rPr>
              <w:t xml:space="preserve"> поставляемые по требованию Заказчика</w:t>
            </w:r>
          </w:p>
        </w:tc>
      </w:tr>
      <w:tr w:rsidR="00A96CAC">
        <w:trPr>
          <w:cantSplit/>
          <w:trHeight w:val="1319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CAC" w:rsidRDefault="00DD1EE8">
            <w:pPr>
              <w:snapToGrid w:val="0"/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установки хроматографа:</w:t>
            </w:r>
          </w:p>
          <w:p w:rsidR="00A96CAC" w:rsidRDefault="001973B3">
            <w:pPr>
              <w:spacing w:line="264" w:lineRule="auto"/>
              <w:rPr>
                <w:sz w:val="22"/>
                <w:szCs w:val="22"/>
              </w:rPr>
            </w:pPr>
            <w:sdt>
              <w:sdtPr>
                <w:id w:val="-1760589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A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1EE8">
              <w:rPr>
                <w:sz w:val="22"/>
                <w:szCs w:val="22"/>
              </w:rPr>
              <w:t xml:space="preserve"> обогреваемый блок-бокс (3,0х</w:t>
            </w:r>
            <w:proofErr w:type="gramStart"/>
            <w:r w:rsidR="00DD1EE8">
              <w:rPr>
                <w:sz w:val="22"/>
                <w:szCs w:val="22"/>
              </w:rPr>
              <w:t>2</w:t>
            </w:r>
            <w:proofErr w:type="gramEnd"/>
            <w:r w:rsidR="00DD1EE8">
              <w:rPr>
                <w:sz w:val="22"/>
                <w:szCs w:val="22"/>
              </w:rPr>
              <w:t xml:space="preserve">,5х2,8 м) с системой аварийной вентиляции и контроля загазованности </w:t>
            </w:r>
          </w:p>
          <w:p w:rsidR="00A96CAC" w:rsidRDefault="001973B3">
            <w:pPr>
              <w:spacing w:line="264" w:lineRule="auto"/>
              <w:rPr>
                <w:sz w:val="22"/>
                <w:szCs w:val="22"/>
              </w:rPr>
            </w:pPr>
            <w:sdt>
              <w:sdtPr>
                <w:id w:val="1532379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A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1EE8">
              <w:rPr>
                <w:sz w:val="22"/>
                <w:szCs w:val="22"/>
              </w:rPr>
              <w:t xml:space="preserve"> обогреваемый шкаф (1,8 х 1,3  х 2,5 м.) с системой освещения </w:t>
            </w:r>
          </w:p>
          <w:p w:rsidR="00A96CAC" w:rsidRDefault="00A96CAC">
            <w:pPr>
              <w:spacing w:line="264" w:lineRule="auto"/>
              <w:rPr>
                <w:sz w:val="22"/>
                <w:szCs w:val="22"/>
              </w:rPr>
            </w:pPr>
          </w:p>
          <w:p w:rsidR="00A96CAC" w:rsidRDefault="001973B3">
            <w:pPr>
              <w:spacing w:line="264" w:lineRule="auto"/>
              <w:rPr>
                <w:sz w:val="22"/>
                <w:szCs w:val="22"/>
              </w:rPr>
            </w:pPr>
            <w:sdt>
              <w:sdtPr>
                <w:id w:val="-252519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A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1EE8">
              <w:rPr>
                <w:sz w:val="22"/>
                <w:szCs w:val="22"/>
              </w:rPr>
              <w:t xml:space="preserve"> обогреваемый шкаф (1,7х</w:t>
            </w:r>
            <w:proofErr w:type="gramStart"/>
            <w:r w:rsidR="00DD1EE8">
              <w:rPr>
                <w:sz w:val="22"/>
                <w:szCs w:val="22"/>
              </w:rPr>
              <w:t>0</w:t>
            </w:r>
            <w:proofErr w:type="gramEnd"/>
            <w:r w:rsidR="00DD1EE8">
              <w:rPr>
                <w:sz w:val="22"/>
                <w:szCs w:val="22"/>
              </w:rPr>
              <w:t>,8х0,6 м) со шкафом для баллонов с газом-носителем (1,7х0,8х0,45 м)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CAC" w:rsidRDefault="00DD1EE8">
            <w:pPr>
              <w:snapToGrid w:val="0"/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размещения дополнительного оборудования:</w:t>
            </w:r>
          </w:p>
          <w:p w:rsidR="00A96CAC" w:rsidRDefault="001973B3">
            <w:pPr>
              <w:snapToGrid w:val="0"/>
              <w:spacing w:line="264" w:lineRule="auto"/>
              <w:rPr>
                <w:sz w:val="22"/>
                <w:szCs w:val="22"/>
              </w:rPr>
            </w:pPr>
            <w:sdt>
              <w:sdtPr>
                <w:id w:val="519441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A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1EE8">
              <w:rPr>
                <w:sz w:val="22"/>
                <w:szCs w:val="22"/>
              </w:rPr>
              <w:t xml:space="preserve"> обогреваемый блок-бокс (4,2х</w:t>
            </w:r>
            <w:proofErr w:type="gramStart"/>
            <w:r w:rsidR="00DD1EE8">
              <w:rPr>
                <w:sz w:val="22"/>
                <w:szCs w:val="22"/>
              </w:rPr>
              <w:t>2</w:t>
            </w:r>
            <w:proofErr w:type="gramEnd"/>
            <w:r w:rsidR="00DD1EE8">
              <w:rPr>
                <w:sz w:val="22"/>
                <w:szCs w:val="22"/>
              </w:rPr>
              <w:t xml:space="preserve">,2х2,8 м)    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CAC" w:rsidRDefault="001973B3">
            <w:sdt>
              <w:sdtPr>
                <w:id w:val="431635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A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1EE8">
              <w:rPr>
                <w:sz w:val="22"/>
                <w:szCs w:val="22"/>
              </w:rPr>
              <w:t xml:space="preserve"> Баллоны 40 л с газом-носителем</w:t>
            </w:r>
          </w:p>
          <w:p w:rsidR="00A96CAC" w:rsidRDefault="001973B3">
            <w:sdt>
              <w:sdtPr>
                <w:id w:val="2006088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A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1EE8">
              <w:rPr>
                <w:sz w:val="22"/>
                <w:szCs w:val="22"/>
              </w:rPr>
              <w:t xml:space="preserve"> Баллоны 40 л с азотом/аргоном</w:t>
            </w:r>
          </w:p>
          <w:p w:rsidR="00A96CAC" w:rsidRDefault="001973B3">
            <w:sdt>
              <w:sdtPr>
                <w:id w:val="-465816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A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1EE8">
              <w:rPr>
                <w:sz w:val="22"/>
                <w:szCs w:val="22"/>
              </w:rPr>
              <w:t xml:space="preserve"> Баллоны 40 л с воздухом</w:t>
            </w:r>
          </w:p>
          <w:p w:rsidR="00A96CAC" w:rsidRDefault="001973B3">
            <w:pPr>
              <w:ind w:left="454" w:hanging="454"/>
            </w:pPr>
            <w:sdt>
              <w:sdtPr>
                <w:id w:val="-1537810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A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1EE8">
              <w:rPr>
                <w:sz w:val="22"/>
                <w:szCs w:val="22"/>
              </w:rPr>
              <w:t xml:space="preserve"> Стойка баллонная для газа-носителя, азота/аргона и воздуха</w:t>
            </w:r>
          </w:p>
          <w:p w:rsidR="00A96CAC" w:rsidRDefault="001973B3">
            <w:pPr>
              <w:rPr>
                <w:sz w:val="22"/>
                <w:szCs w:val="22"/>
              </w:rPr>
            </w:pPr>
            <w:sdt>
              <w:sdtPr>
                <w:id w:val="1239827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A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1EE8">
              <w:rPr>
                <w:sz w:val="22"/>
                <w:szCs w:val="22"/>
              </w:rPr>
              <w:t xml:space="preserve"> </w:t>
            </w:r>
            <w:bookmarkStart w:id="18" w:name="_Hlk10034683"/>
            <w:r w:rsidR="00DD1EE8">
              <w:rPr>
                <w:sz w:val="22"/>
                <w:szCs w:val="22"/>
              </w:rPr>
              <w:t>Стойка баллонная для ПГС</w:t>
            </w:r>
            <w:bookmarkEnd w:id="18"/>
          </w:p>
          <w:p w:rsidR="00A96CAC" w:rsidRDefault="001973B3">
            <w:pPr>
              <w:rPr>
                <w:sz w:val="22"/>
                <w:szCs w:val="22"/>
              </w:rPr>
            </w:pPr>
            <w:sdt>
              <w:sdtPr>
                <w:id w:val="-851485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A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1EE8">
              <w:rPr>
                <w:sz w:val="22"/>
                <w:szCs w:val="22"/>
              </w:rPr>
              <w:t xml:space="preserve"> Стойка для хроматографа</w:t>
            </w:r>
          </w:p>
          <w:bookmarkStart w:id="19" w:name="_GoBack"/>
          <w:bookmarkEnd w:id="19"/>
          <w:p w:rsidR="00A96CAC" w:rsidRDefault="001973B3">
            <w:pPr>
              <w:rPr>
                <w:sz w:val="22"/>
                <w:szCs w:val="22"/>
              </w:rPr>
            </w:pPr>
            <w:sdt>
              <w:sdtPr>
                <w:id w:val="2102298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A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1EE8">
              <w:rPr>
                <w:sz w:val="22"/>
                <w:szCs w:val="22"/>
              </w:rPr>
              <w:t xml:space="preserve"> Линия подачи пробы</w:t>
            </w:r>
          </w:p>
          <w:p w:rsidR="00A96CAC" w:rsidRDefault="00DD1EE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sdt>
              <w:sdtPr>
                <w:id w:val="617492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A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обогреваемая</w:t>
            </w:r>
          </w:p>
          <w:p w:rsidR="00A96CAC" w:rsidRDefault="00DD1EE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sdt>
              <w:sdtPr>
                <w:id w:val="-1807617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A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необогреваемая</w:t>
            </w:r>
          </w:p>
          <w:p w:rsidR="00A96CAC" w:rsidRDefault="001973B3">
            <w:pPr>
              <w:rPr>
                <w:b/>
                <w:sz w:val="22"/>
                <w:szCs w:val="22"/>
              </w:rPr>
            </w:pPr>
            <w:sdt>
              <w:sdtPr>
                <w:id w:val="863715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A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1EE8">
              <w:rPr>
                <w:sz w:val="22"/>
                <w:szCs w:val="22"/>
              </w:rPr>
              <w:t xml:space="preserve"> Линия сброса пробы</w:t>
            </w:r>
            <w:bookmarkStart w:id="20" w:name="_Hlk10032978"/>
            <w:bookmarkEnd w:id="20"/>
          </w:p>
        </w:tc>
      </w:tr>
    </w:tbl>
    <w:p w:rsidR="00A96CAC" w:rsidRDefault="00A96CAC">
      <w:pPr>
        <w:jc w:val="both"/>
        <w:rPr>
          <w:rFonts w:eastAsia="MS Gothic"/>
          <w:b/>
          <w:sz w:val="22"/>
          <w:szCs w:val="22"/>
        </w:rPr>
      </w:pPr>
    </w:p>
    <w:p w:rsidR="00A96CAC" w:rsidRDefault="00DD1EE8">
      <w:pPr>
        <w:jc w:val="both"/>
        <w:rPr>
          <w:rFonts w:eastAsia="Microsoft JhengHei"/>
          <w:sz w:val="22"/>
          <w:szCs w:val="22"/>
        </w:rPr>
      </w:pPr>
      <w:r>
        <w:rPr>
          <w:rFonts w:eastAsia="MS Gothic"/>
          <w:b/>
          <w:sz w:val="22"/>
          <w:szCs w:val="22"/>
        </w:rPr>
        <w:t>Наличие</w:t>
      </w:r>
      <w:r>
        <w:rPr>
          <w:rFonts w:eastAsia="Microsoft JhengHei"/>
          <w:b/>
          <w:sz w:val="22"/>
          <w:szCs w:val="22"/>
        </w:rPr>
        <w:t xml:space="preserve"> </w:t>
      </w:r>
      <w:r>
        <w:rPr>
          <w:rFonts w:eastAsia="MS Gothic"/>
          <w:b/>
          <w:sz w:val="22"/>
          <w:szCs w:val="22"/>
        </w:rPr>
        <w:t>у</w:t>
      </w:r>
      <w:r>
        <w:rPr>
          <w:rFonts w:eastAsia="Microsoft JhengHei"/>
          <w:b/>
          <w:sz w:val="22"/>
          <w:szCs w:val="22"/>
        </w:rPr>
        <w:t xml:space="preserve"> </w:t>
      </w:r>
      <w:r>
        <w:rPr>
          <w:rFonts w:eastAsia="MS Gothic"/>
          <w:b/>
          <w:sz w:val="22"/>
          <w:szCs w:val="22"/>
        </w:rPr>
        <w:t>Заказчика</w:t>
      </w:r>
      <w:r>
        <w:rPr>
          <w:rFonts w:eastAsia="Microsoft JhengHei"/>
          <w:b/>
          <w:sz w:val="22"/>
          <w:szCs w:val="22"/>
        </w:rPr>
        <w:t xml:space="preserve"> </w:t>
      </w:r>
      <w:r>
        <w:rPr>
          <w:rFonts w:eastAsia="MS Gothic"/>
          <w:b/>
          <w:sz w:val="22"/>
          <w:szCs w:val="22"/>
        </w:rPr>
        <w:t>операторного</w:t>
      </w:r>
      <w:r>
        <w:rPr>
          <w:rFonts w:eastAsia="Microsoft JhengHei"/>
          <w:b/>
          <w:sz w:val="22"/>
          <w:szCs w:val="22"/>
        </w:rPr>
        <w:t xml:space="preserve"> </w:t>
      </w:r>
      <w:r>
        <w:rPr>
          <w:rFonts w:eastAsia="MS Gothic"/>
          <w:b/>
          <w:sz w:val="22"/>
          <w:szCs w:val="22"/>
        </w:rPr>
        <w:t xml:space="preserve">помещения                  </w:t>
      </w:r>
      <w:sdt>
        <w:sdtPr>
          <w:id w:val="1816291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4A2B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2"/>
          <w:szCs w:val="22"/>
        </w:rPr>
        <w:t xml:space="preserve"> да</w:t>
      </w:r>
      <w:r>
        <w:rPr>
          <w:sz w:val="22"/>
          <w:szCs w:val="22"/>
        </w:rPr>
        <w:tab/>
        <w:t xml:space="preserve">                        </w:t>
      </w:r>
      <w:sdt>
        <w:sdtPr>
          <w:id w:val="-241961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4A2B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2"/>
          <w:szCs w:val="22"/>
        </w:rPr>
        <w:t xml:space="preserve"> нет</w:t>
      </w:r>
      <w:r>
        <w:rPr>
          <w:rFonts w:eastAsia="Microsoft JhengHei"/>
          <w:sz w:val="22"/>
          <w:szCs w:val="22"/>
        </w:rPr>
        <w:t xml:space="preserve">     </w:t>
      </w:r>
    </w:p>
    <w:p w:rsidR="00A96CAC" w:rsidRDefault="00A96CAC">
      <w:pPr>
        <w:rPr>
          <w:rFonts w:eastAsia="Microsoft JhengHei"/>
          <w:sz w:val="22"/>
          <w:szCs w:val="22"/>
        </w:rPr>
      </w:pPr>
    </w:p>
    <w:p w:rsidR="00A96CAC" w:rsidRDefault="00DD1EE8">
      <w:pPr>
        <w:tabs>
          <w:tab w:val="left" w:pos="5925"/>
          <w:tab w:val="left" w:pos="6570"/>
          <w:tab w:val="left" w:pos="7155"/>
        </w:tabs>
        <w:rPr>
          <w:rFonts w:eastAsia="Microsoft JhengHei"/>
          <w:sz w:val="22"/>
          <w:szCs w:val="22"/>
        </w:rPr>
      </w:pPr>
      <w:r>
        <w:rPr>
          <w:rFonts w:eastAsia="MS Gothic"/>
          <w:b/>
          <w:sz w:val="22"/>
          <w:szCs w:val="22"/>
        </w:rPr>
        <w:t>Существует</w:t>
      </w:r>
      <w:r>
        <w:rPr>
          <w:rFonts w:eastAsia="Microsoft JhengHei"/>
          <w:b/>
          <w:sz w:val="22"/>
          <w:szCs w:val="22"/>
        </w:rPr>
        <w:t xml:space="preserve"> </w:t>
      </w:r>
      <w:r>
        <w:rPr>
          <w:rFonts w:eastAsia="MS Gothic"/>
          <w:b/>
          <w:sz w:val="22"/>
          <w:szCs w:val="22"/>
        </w:rPr>
        <w:t>ли</w:t>
      </w:r>
      <w:r>
        <w:rPr>
          <w:rFonts w:eastAsia="Microsoft JhengHei"/>
          <w:b/>
          <w:sz w:val="22"/>
          <w:szCs w:val="22"/>
        </w:rPr>
        <w:t xml:space="preserve"> </w:t>
      </w:r>
      <w:r>
        <w:rPr>
          <w:rFonts w:eastAsia="MS Gothic"/>
          <w:b/>
          <w:sz w:val="22"/>
          <w:szCs w:val="22"/>
        </w:rPr>
        <w:t>лабораторный</w:t>
      </w:r>
      <w:r>
        <w:rPr>
          <w:rFonts w:eastAsia="Microsoft JhengHei"/>
          <w:b/>
          <w:sz w:val="22"/>
          <w:szCs w:val="22"/>
        </w:rPr>
        <w:t xml:space="preserve"> </w:t>
      </w:r>
      <w:r>
        <w:rPr>
          <w:rFonts w:eastAsia="MS Gothic"/>
          <w:b/>
          <w:sz w:val="22"/>
          <w:szCs w:val="22"/>
        </w:rPr>
        <w:t>анализ</w:t>
      </w:r>
      <w:r>
        <w:rPr>
          <w:rFonts w:eastAsia="Microsoft JhengHei"/>
          <w:b/>
          <w:sz w:val="22"/>
          <w:szCs w:val="22"/>
        </w:rPr>
        <w:t xml:space="preserve"> </w:t>
      </w:r>
      <w:r>
        <w:rPr>
          <w:rFonts w:eastAsia="MS Gothic"/>
          <w:b/>
          <w:sz w:val="22"/>
          <w:szCs w:val="22"/>
        </w:rPr>
        <w:t>данной</w:t>
      </w:r>
      <w:r>
        <w:rPr>
          <w:rFonts w:eastAsia="Microsoft JhengHei"/>
          <w:b/>
          <w:sz w:val="22"/>
          <w:szCs w:val="22"/>
        </w:rPr>
        <w:t xml:space="preserve"> </w:t>
      </w:r>
      <w:r>
        <w:rPr>
          <w:rFonts w:eastAsia="MS Gothic"/>
          <w:b/>
          <w:sz w:val="22"/>
          <w:szCs w:val="22"/>
        </w:rPr>
        <w:t>задачи</w:t>
      </w:r>
      <w:r>
        <w:rPr>
          <w:rFonts w:eastAsia="Microsoft JhengHei"/>
          <w:b/>
          <w:sz w:val="22"/>
          <w:szCs w:val="22"/>
        </w:rPr>
        <w:t xml:space="preserve"> </w:t>
      </w:r>
      <w:r>
        <w:rPr>
          <w:rFonts w:eastAsia="Microsoft JhengHei"/>
          <w:sz w:val="22"/>
          <w:szCs w:val="22"/>
        </w:rPr>
        <w:t xml:space="preserve">        </w:t>
      </w:r>
      <w:sdt>
        <w:sdtPr>
          <w:id w:val="733739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4A2B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2"/>
          <w:szCs w:val="22"/>
        </w:rPr>
        <w:t xml:space="preserve"> да</w:t>
      </w:r>
      <w:r>
        <w:rPr>
          <w:sz w:val="22"/>
          <w:szCs w:val="22"/>
        </w:rPr>
        <w:tab/>
        <w:t xml:space="preserve">                      </w:t>
      </w:r>
      <w:sdt>
        <w:sdtPr>
          <w:id w:val="1399791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4A2B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2"/>
          <w:szCs w:val="22"/>
        </w:rPr>
        <w:t xml:space="preserve"> нет</w:t>
      </w:r>
      <w:r>
        <w:rPr>
          <w:rFonts w:eastAsia="Microsoft JhengHei"/>
          <w:sz w:val="22"/>
          <w:szCs w:val="22"/>
        </w:rPr>
        <w:t xml:space="preserve">     </w:t>
      </w:r>
    </w:p>
    <w:p w:rsidR="00A96CAC" w:rsidRDefault="00A96CAC">
      <w:pPr>
        <w:rPr>
          <w:rFonts w:eastAsia="MS Gothic"/>
          <w:sz w:val="22"/>
          <w:szCs w:val="22"/>
        </w:rPr>
      </w:pPr>
    </w:p>
    <w:p w:rsidR="00A96CAC" w:rsidRDefault="00DD1EE8">
      <w:pPr>
        <w:rPr>
          <w:rFonts w:eastAsia="Microsoft JhengHei"/>
          <w:b/>
          <w:sz w:val="22"/>
          <w:szCs w:val="22"/>
        </w:rPr>
      </w:pPr>
      <w:r>
        <w:rPr>
          <w:rFonts w:eastAsia="MS Gothic"/>
          <w:b/>
          <w:sz w:val="22"/>
          <w:szCs w:val="22"/>
        </w:rPr>
        <w:t>Укажите необходимость</w:t>
      </w:r>
      <w:r>
        <w:rPr>
          <w:rFonts w:eastAsia="Microsoft JhengHei"/>
          <w:b/>
          <w:sz w:val="22"/>
          <w:szCs w:val="22"/>
        </w:rPr>
        <w:t>:</w:t>
      </w:r>
    </w:p>
    <w:p w:rsidR="00A96CAC" w:rsidRDefault="00DD1EE8">
      <w:pPr>
        <w:numPr>
          <w:ilvl w:val="0"/>
          <w:numId w:val="1"/>
        </w:numPr>
        <w:ind w:left="357" w:hanging="357"/>
        <w:rPr>
          <w:rFonts w:eastAsia="Microsoft JhengHei"/>
          <w:sz w:val="22"/>
          <w:szCs w:val="22"/>
        </w:rPr>
      </w:pPr>
      <w:proofErr w:type="gramStart"/>
      <w:r>
        <w:rPr>
          <w:rFonts w:eastAsia="MS Gothic"/>
          <w:sz w:val="22"/>
          <w:szCs w:val="22"/>
        </w:rPr>
        <w:t>шеф</w:t>
      </w:r>
      <w:r>
        <w:rPr>
          <w:rFonts w:eastAsia="Microsoft JhengHei"/>
          <w:sz w:val="22"/>
          <w:szCs w:val="22"/>
        </w:rPr>
        <w:t>-</w:t>
      </w:r>
      <w:r>
        <w:rPr>
          <w:rFonts w:eastAsia="MS Gothic"/>
          <w:sz w:val="22"/>
          <w:szCs w:val="22"/>
        </w:rPr>
        <w:t>монтажа</w:t>
      </w:r>
      <w:proofErr w:type="gramEnd"/>
      <w:r>
        <w:rPr>
          <w:rFonts w:eastAsia="Microsoft JhengHei"/>
          <w:sz w:val="22"/>
          <w:szCs w:val="22"/>
        </w:rPr>
        <w:tab/>
      </w:r>
      <w:r>
        <w:rPr>
          <w:rFonts w:eastAsia="Microsoft JhengHei"/>
          <w:sz w:val="22"/>
          <w:szCs w:val="22"/>
        </w:rPr>
        <w:tab/>
      </w:r>
      <w:r>
        <w:rPr>
          <w:rFonts w:eastAsia="Microsoft JhengHei"/>
          <w:sz w:val="22"/>
          <w:szCs w:val="22"/>
        </w:rPr>
        <w:tab/>
      </w:r>
      <w:r>
        <w:rPr>
          <w:rFonts w:eastAsia="Microsoft JhengHei"/>
          <w:sz w:val="22"/>
          <w:szCs w:val="22"/>
        </w:rPr>
        <w:tab/>
      </w:r>
      <w:r>
        <w:rPr>
          <w:rFonts w:eastAsia="Microsoft JhengHei"/>
          <w:sz w:val="22"/>
          <w:szCs w:val="22"/>
        </w:rPr>
        <w:tab/>
      </w:r>
      <w:sdt>
        <w:sdtPr>
          <w:id w:val="920533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4A2B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2"/>
          <w:szCs w:val="22"/>
        </w:rPr>
        <w:t xml:space="preserve"> да</w:t>
      </w:r>
      <w:r>
        <w:rPr>
          <w:sz w:val="22"/>
          <w:szCs w:val="22"/>
        </w:rPr>
        <w:tab/>
        <w:t xml:space="preserve">                        </w:t>
      </w:r>
      <w:sdt>
        <w:sdtPr>
          <w:id w:val="-526414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4A2B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2"/>
          <w:szCs w:val="22"/>
        </w:rPr>
        <w:t xml:space="preserve"> нет</w:t>
      </w:r>
      <w:r>
        <w:rPr>
          <w:rFonts w:eastAsia="Microsoft JhengHei"/>
          <w:sz w:val="22"/>
          <w:szCs w:val="22"/>
        </w:rPr>
        <w:t xml:space="preserve">     </w:t>
      </w:r>
      <w:r>
        <w:rPr>
          <w:rFonts w:eastAsia="Microsoft JhengHei"/>
          <w:sz w:val="22"/>
          <w:szCs w:val="22"/>
        </w:rPr>
        <w:tab/>
      </w:r>
    </w:p>
    <w:p w:rsidR="00A96CAC" w:rsidRDefault="00DD1EE8">
      <w:pPr>
        <w:numPr>
          <w:ilvl w:val="0"/>
          <w:numId w:val="1"/>
        </w:numPr>
        <w:ind w:left="357" w:hanging="357"/>
        <w:rPr>
          <w:rFonts w:eastAsia="Microsoft JhengHei"/>
          <w:sz w:val="22"/>
          <w:szCs w:val="22"/>
        </w:rPr>
      </w:pPr>
      <w:r>
        <w:rPr>
          <w:rFonts w:eastAsia="MS Gothic"/>
          <w:sz w:val="22"/>
          <w:szCs w:val="22"/>
        </w:rPr>
        <w:t>пуско</w:t>
      </w:r>
      <w:r>
        <w:rPr>
          <w:rFonts w:eastAsia="Microsoft JhengHei"/>
          <w:sz w:val="22"/>
          <w:szCs w:val="22"/>
        </w:rPr>
        <w:t>-</w:t>
      </w:r>
      <w:r>
        <w:rPr>
          <w:rFonts w:eastAsia="MS Gothic"/>
          <w:sz w:val="22"/>
          <w:szCs w:val="22"/>
        </w:rPr>
        <w:t>наладки</w:t>
      </w:r>
      <w:r>
        <w:rPr>
          <w:rFonts w:eastAsia="Microsoft JhengHei"/>
          <w:sz w:val="22"/>
          <w:szCs w:val="22"/>
        </w:rPr>
        <w:tab/>
      </w:r>
      <w:r>
        <w:rPr>
          <w:rFonts w:eastAsia="Microsoft JhengHei"/>
          <w:sz w:val="22"/>
          <w:szCs w:val="22"/>
        </w:rPr>
        <w:tab/>
      </w:r>
      <w:r>
        <w:rPr>
          <w:rFonts w:eastAsia="Microsoft JhengHei"/>
          <w:sz w:val="22"/>
          <w:szCs w:val="22"/>
        </w:rPr>
        <w:tab/>
      </w:r>
      <w:r>
        <w:rPr>
          <w:rFonts w:eastAsia="Microsoft JhengHei"/>
          <w:sz w:val="22"/>
          <w:szCs w:val="22"/>
        </w:rPr>
        <w:tab/>
      </w:r>
      <w:r>
        <w:rPr>
          <w:rFonts w:eastAsia="Microsoft JhengHei"/>
          <w:sz w:val="22"/>
          <w:szCs w:val="22"/>
        </w:rPr>
        <w:tab/>
      </w:r>
      <w:sdt>
        <w:sdtPr>
          <w:id w:val="-1725742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4A2B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2"/>
          <w:szCs w:val="22"/>
        </w:rPr>
        <w:t xml:space="preserve"> да</w:t>
      </w:r>
      <w:r>
        <w:rPr>
          <w:sz w:val="22"/>
          <w:szCs w:val="22"/>
        </w:rPr>
        <w:tab/>
        <w:t xml:space="preserve">                        </w:t>
      </w:r>
      <w:sdt>
        <w:sdtPr>
          <w:id w:val="163907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4A2B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2"/>
          <w:szCs w:val="22"/>
        </w:rPr>
        <w:t xml:space="preserve"> нет</w:t>
      </w:r>
      <w:r>
        <w:rPr>
          <w:rFonts w:eastAsia="Microsoft JhengHei"/>
          <w:sz w:val="22"/>
          <w:szCs w:val="22"/>
        </w:rPr>
        <w:t xml:space="preserve">     </w:t>
      </w:r>
      <w:r>
        <w:rPr>
          <w:rFonts w:eastAsia="Microsoft JhengHei"/>
          <w:sz w:val="22"/>
          <w:szCs w:val="22"/>
        </w:rPr>
        <w:tab/>
      </w:r>
    </w:p>
    <w:p w:rsidR="00A96CAC" w:rsidRDefault="00DD1EE8">
      <w:pPr>
        <w:numPr>
          <w:ilvl w:val="0"/>
          <w:numId w:val="1"/>
        </w:numPr>
        <w:ind w:left="357" w:hanging="357"/>
        <w:rPr>
          <w:rFonts w:eastAsia="Microsoft JhengHei"/>
          <w:sz w:val="22"/>
          <w:szCs w:val="22"/>
        </w:rPr>
      </w:pPr>
      <w:r>
        <w:rPr>
          <w:rFonts w:eastAsia="MS Gothic"/>
          <w:sz w:val="22"/>
          <w:szCs w:val="22"/>
        </w:rPr>
        <w:t>обучения</w:t>
      </w:r>
      <w:r>
        <w:rPr>
          <w:rFonts w:eastAsia="Microsoft JhengHei"/>
          <w:sz w:val="22"/>
          <w:szCs w:val="22"/>
        </w:rPr>
        <w:t xml:space="preserve"> </w:t>
      </w:r>
      <w:r>
        <w:rPr>
          <w:rFonts w:eastAsia="MS Gothic"/>
          <w:sz w:val="22"/>
          <w:szCs w:val="22"/>
        </w:rPr>
        <w:t>обслуживающего</w:t>
      </w:r>
      <w:r>
        <w:rPr>
          <w:rFonts w:eastAsia="Microsoft JhengHei"/>
          <w:sz w:val="22"/>
          <w:szCs w:val="22"/>
        </w:rPr>
        <w:t xml:space="preserve"> </w:t>
      </w:r>
      <w:r>
        <w:rPr>
          <w:rFonts w:eastAsia="MS Gothic"/>
          <w:sz w:val="22"/>
          <w:szCs w:val="22"/>
        </w:rPr>
        <w:t>персонала</w:t>
      </w:r>
      <w:r>
        <w:rPr>
          <w:rFonts w:eastAsia="Microsoft JhengHei"/>
          <w:sz w:val="22"/>
          <w:szCs w:val="22"/>
        </w:rPr>
        <w:tab/>
      </w:r>
      <w:r>
        <w:rPr>
          <w:rFonts w:eastAsia="Microsoft JhengHei"/>
          <w:sz w:val="22"/>
          <w:szCs w:val="22"/>
        </w:rPr>
        <w:tab/>
      </w:r>
      <w:sdt>
        <w:sdtPr>
          <w:id w:val="-1997560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4A2B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2"/>
          <w:szCs w:val="22"/>
        </w:rPr>
        <w:t xml:space="preserve"> да</w:t>
      </w:r>
      <w:r>
        <w:rPr>
          <w:sz w:val="22"/>
          <w:szCs w:val="22"/>
        </w:rPr>
        <w:tab/>
        <w:t xml:space="preserve">                        </w:t>
      </w:r>
      <w:sdt>
        <w:sdtPr>
          <w:id w:val="1207289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4A2B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2"/>
          <w:szCs w:val="22"/>
        </w:rPr>
        <w:t xml:space="preserve"> нет</w:t>
      </w:r>
      <w:r>
        <w:rPr>
          <w:rFonts w:eastAsia="Microsoft JhengHei"/>
          <w:sz w:val="22"/>
          <w:szCs w:val="22"/>
        </w:rPr>
        <w:t xml:space="preserve">     </w:t>
      </w:r>
      <w:r>
        <w:rPr>
          <w:rFonts w:eastAsia="Microsoft JhengHei"/>
          <w:sz w:val="22"/>
          <w:szCs w:val="22"/>
        </w:rPr>
        <w:tab/>
      </w:r>
    </w:p>
    <w:p w:rsidR="00A96CAC" w:rsidRDefault="00DD1EE8">
      <w:pPr>
        <w:numPr>
          <w:ilvl w:val="0"/>
          <w:numId w:val="1"/>
        </w:numPr>
        <w:ind w:left="357" w:hanging="357"/>
        <w:rPr>
          <w:rFonts w:eastAsia="Microsoft JhengHei"/>
          <w:sz w:val="22"/>
          <w:szCs w:val="22"/>
        </w:rPr>
      </w:pPr>
      <w:r>
        <w:rPr>
          <w:rFonts w:eastAsia="MS Gothic"/>
          <w:sz w:val="22"/>
          <w:szCs w:val="22"/>
        </w:rPr>
        <w:t>эксплуатационного</w:t>
      </w:r>
      <w:r>
        <w:rPr>
          <w:rFonts w:eastAsia="Microsoft JhengHei"/>
          <w:sz w:val="22"/>
          <w:szCs w:val="22"/>
        </w:rPr>
        <w:t xml:space="preserve"> </w:t>
      </w:r>
      <w:r>
        <w:rPr>
          <w:rFonts w:eastAsia="MS Gothic"/>
          <w:sz w:val="22"/>
          <w:szCs w:val="22"/>
        </w:rPr>
        <w:t>сопровождения</w:t>
      </w:r>
      <w:r>
        <w:rPr>
          <w:rFonts w:eastAsia="Microsoft JhengHei"/>
          <w:sz w:val="22"/>
          <w:szCs w:val="22"/>
        </w:rPr>
        <w:tab/>
      </w:r>
      <w:r>
        <w:rPr>
          <w:rFonts w:eastAsia="Microsoft JhengHei"/>
          <w:sz w:val="22"/>
          <w:szCs w:val="22"/>
        </w:rPr>
        <w:tab/>
      </w:r>
      <w:sdt>
        <w:sdtPr>
          <w:id w:val="-1906438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4A2B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2"/>
          <w:szCs w:val="22"/>
        </w:rPr>
        <w:t xml:space="preserve"> да</w:t>
      </w:r>
      <w:r>
        <w:rPr>
          <w:sz w:val="22"/>
          <w:szCs w:val="22"/>
        </w:rPr>
        <w:tab/>
        <w:t xml:space="preserve">                        </w:t>
      </w:r>
      <w:sdt>
        <w:sdtPr>
          <w:id w:val="-356963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4A2B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2"/>
          <w:szCs w:val="22"/>
        </w:rPr>
        <w:t xml:space="preserve"> нет</w:t>
      </w:r>
      <w:r>
        <w:rPr>
          <w:rFonts w:eastAsia="Microsoft JhengHei"/>
          <w:sz w:val="22"/>
          <w:szCs w:val="22"/>
        </w:rPr>
        <w:t xml:space="preserve">     </w:t>
      </w:r>
      <w:r>
        <w:rPr>
          <w:rFonts w:eastAsia="Microsoft JhengHei"/>
          <w:sz w:val="22"/>
          <w:szCs w:val="22"/>
        </w:rPr>
        <w:tab/>
      </w:r>
    </w:p>
    <w:p w:rsidR="00A96CAC" w:rsidRDefault="00DD1EE8">
      <w:pPr>
        <w:numPr>
          <w:ilvl w:val="0"/>
          <w:numId w:val="1"/>
        </w:numPr>
        <w:ind w:left="357" w:hanging="357"/>
        <w:rPr>
          <w:rFonts w:eastAsia="Microsoft JhengHei"/>
          <w:sz w:val="22"/>
          <w:szCs w:val="22"/>
        </w:rPr>
      </w:pPr>
      <w:r>
        <w:rPr>
          <w:rFonts w:eastAsia="Microsoft JhengHei"/>
          <w:sz w:val="22"/>
          <w:szCs w:val="22"/>
        </w:rPr>
        <w:t>разработки и аттестации  методики измерений</w:t>
      </w:r>
      <w:r>
        <w:rPr>
          <w:rFonts w:eastAsia="Microsoft JhengHei"/>
          <w:sz w:val="22"/>
          <w:szCs w:val="22"/>
        </w:rPr>
        <w:tab/>
      </w:r>
      <w:sdt>
        <w:sdtPr>
          <w:id w:val="1120575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4A2B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2"/>
          <w:szCs w:val="22"/>
        </w:rPr>
        <w:t xml:space="preserve"> да</w:t>
      </w:r>
      <w:r>
        <w:rPr>
          <w:sz w:val="22"/>
          <w:szCs w:val="22"/>
        </w:rPr>
        <w:tab/>
        <w:t xml:space="preserve">                        </w:t>
      </w:r>
      <w:sdt>
        <w:sdtPr>
          <w:id w:val="-755285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4A2B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2"/>
          <w:szCs w:val="22"/>
        </w:rPr>
        <w:t xml:space="preserve"> нет</w:t>
      </w:r>
      <w:r>
        <w:rPr>
          <w:rFonts w:eastAsia="Microsoft JhengHei"/>
          <w:sz w:val="22"/>
          <w:szCs w:val="22"/>
        </w:rPr>
        <w:t xml:space="preserve">     </w:t>
      </w:r>
      <w:r>
        <w:rPr>
          <w:rFonts w:eastAsia="Microsoft JhengHei"/>
          <w:sz w:val="22"/>
          <w:szCs w:val="22"/>
        </w:rPr>
        <w:tab/>
      </w:r>
    </w:p>
    <w:p w:rsidR="00A96CAC" w:rsidRDefault="00A96CAC">
      <w:pPr>
        <w:rPr>
          <w:rFonts w:eastAsia="Microsoft JhengHei"/>
          <w:sz w:val="22"/>
          <w:szCs w:val="22"/>
        </w:rPr>
      </w:pPr>
    </w:p>
    <w:tbl>
      <w:tblPr>
        <w:tblStyle w:val="af3"/>
        <w:tblW w:w="5000" w:type="pct"/>
        <w:tblLook w:val="04A0" w:firstRow="1" w:lastRow="0" w:firstColumn="1" w:lastColumn="0" w:noHBand="0" w:noVBand="1"/>
      </w:tblPr>
      <w:tblGrid>
        <w:gridCol w:w="3647"/>
        <w:gridCol w:w="1275"/>
        <w:gridCol w:w="1303"/>
        <w:gridCol w:w="3253"/>
        <w:gridCol w:w="943"/>
      </w:tblGrid>
      <w:tr w:rsidR="00A96CAC">
        <w:trPr>
          <w:trHeight w:val="397"/>
        </w:trPr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CAC" w:rsidRDefault="00DD1EE8">
            <w:pPr>
              <w:pStyle w:val="a8"/>
              <w:spacing w:line="264" w:lineRule="auto"/>
              <w:rPr>
                <w:rFonts w:eastAsia="MS Gothic"/>
                <w:b/>
                <w:szCs w:val="22"/>
              </w:rPr>
            </w:pPr>
            <w:r>
              <w:rPr>
                <w:b/>
                <w:szCs w:val="22"/>
              </w:rPr>
              <w:t>Необходимость поставки ЗИП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CAC" w:rsidRDefault="001973B3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  <w:sdt>
              <w:sdtPr>
                <w:id w:val="783613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A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1EE8">
              <w:rPr>
                <w:szCs w:val="22"/>
              </w:rPr>
              <w:t xml:space="preserve"> да, на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96CAC" w:rsidRDefault="00A96CAC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CAC" w:rsidRDefault="00DD1EE8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  <w:r>
              <w:rPr>
                <w:rFonts w:eastAsia="MS Gothic"/>
                <w:szCs w:val="22"/>
              </w:rPr>
              <w:t>лет эксплуатации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CAC" w:rsidRDefault="00DD1EE8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  <w:r>
              <w:rPr>
                <w:szCs w:val="22"/>
              </w:rPr>
              <w:t xml:space="preserve"> </w:t>
            </w:r>
            <w:sdt>
              <w:sdtPr>
                <w:id w:val="610707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A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szCs w:val="22"/>
              </w:rPr>
              <w:t xml:space="preserve"> нет</w:t>
            </w:r>
            <w:bookmarkStart w:id="21" w:name="_Hlk3290394"/>
            <w:bookmarkEnd w:id="21"/>
          </w:p>
        </w:tc>
      </w:tr>
    </w:tbl>
    <w:p w:rsidR="00A96CAC" w:rsidRDefault="00A96CAC">
      <w:pPr>
        <w:rPr>
          <w:rFonts w:eastAsia="Microsoft JhengHei"/>
          <w:sz w:val="22"/>
          <w:szCs w:val="22"/>
          <w:lang w:val="en-US"/>
        </w:rPr>
      </w:pPr>
    </w:p>
    <w:p w:rsidR="00A96CAC" w:rsidRDefault="00DD1EE8">
      <w:pPr>
        <w:spacing w:line="360" w:lineRule="auto"/>
        <w:ind w:hanging="142"/>
        <w:rPr>
          <w:sz w:val="22"/>
          <w:szCs w:val="22"/>
        </w:rPr>
      </w:pPr>
      <w:r>
        <w:rPr>
          <w:b/>
          <w:sz w:val="22"/>
          <w:szCs w:val="22"/>
        </w:rPr>
        <w:t>Другие требования:</w:t>
      </w:r>
    </w:p>
    <w:tbl>
      <w:tblPr>
        <w:tblStyle w:val="af3"/>
        <w:tblW w:w="5000" w:type="pct"/>
        <w:tblLook w:val="04A0" w:firstRow="1" w:lastRow="0" w:firstColumn="1" w:lastColumn="0" w:noHBand="0" w:noVBand="1"/>
      </w:tblPr>
      <w:tblGrid>
        <w:gridCol w:w="10421"/>
      </w:tblGrid>
      <w:tr w:rsidR="00A96CAC">
        <w:trPr>
          <w:trHeight w:val="397"/>
        </w:trPr>
        <w:tc>
          <w:tcPr>
            <w:tcW w:w="1020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96CAC" w:rsidRDefault="00A96CAC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</w:p>
        </w:tc>
      </w:tr>
      <w:tr w:rsidR="00A96CAC">
        <w:trPr>
          <w:trHeight w:val="397"/>
        </w:trPr>
        <w:tc>
          <w:tcPr>
            <w:tcW w:w="10205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96CAC" w:rsidRDefault="00A96CAC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</w:p>
        </w:tc>
      </w:tr>
      <w:tr w:rsidR="00A96CAC">
        <w:trPr>
          <w:trHeight w:val="397"/>
        </w:trPr>
        <w:tc>
          <w:tcPr>
            <w:tcW w:w="10205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96CAC" w:rsidRDefault="00A96CAC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</w:p>
        </w:tc>
      </w:tr>
      <w:tr w:rsidR="00A96CAC">
        <w:trPr>
          <w:trHeight w:val="397"/>
        </w:trPr>
        <w:tc>
          <w:tcPr>
            <w:tcW w:w="10205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96CAC" w:rsidRDefault="00A96CAC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</w:p>
        </w:tc>
      </w:tr>
      <w:tr w:rsidR="00A96CAC">
        <w:trPr>
          <w:trHeight w:val="397"/>
        </w:trPr>
        <w:tc>
          <w:tcPr>
            <w:tcW w:w="10205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96CAC" w:rsidRDefault="00A96CAC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</w:p>
        </w:tc>
      </w:tr>
      <w:tr w:rsidR="00A96CAC">
        <w:trPr>
          <w:trHeight w:val="397"/>
        </w:trPr>
        <w:tc>
          <w:tcPr>
            <w:tcW w:w="10205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96CAC" w:rsidRDefault="00A96CAC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</w:p>
        </w:tc>
      </w:tr>
    </w:tbl>
    <w:p w:rsidR="00A96CAC" w:rsidRDefault="00A96CAC">
      <w:pPr>
        <w:rPr>
          <w:sz w:val="22"/>
          <w:szCs w:val="22"/>
        </w:rPr>
      </w:pPr>
    </w:p>
    <w:p w:rsidR="00A96CAC" w:rsidRDefault="00A96CAC">
      <w:pPr>
        <w:rPr>
          <w:sz w:val="22"/>
          <w:szCs w:val="22"/>
        </w:rPr>
      </w:pPr>
    </w:p>
    <w:p w:rsidR="00A96CAC" w:rsidRDefault="00A96CAC">
      <w:pPr>
        <w:rPr>
          <w:sz w:val="22"/>
          <w:szCs w:val="22"/>
        </w:rPr>
      </w:pPr>
    </w:p>
    <w:p w:rsidR="00A96CAC" w:rsidRDefault="00A96CAC">
      <w:pPr>
        <w:rPr>
          <w:sz w:val="22"/>
          <w:szCs w:val="22"/>
        </w:rPr>
      </w:pPr>
    </w:p>
    <w:tbl>
      <w:tblPr>
        <w:tblStyle w:val="af3"/>
        <w:tblW w:w="5000" w:type="pct"/>
        <w:tblLook w:val="04A0" w:firstRow="1" w:lastRow="0" w:firstColumn="1" w:lastColumn="0" w:noHBand="0" w:noVBand="1"/>
      </w:tblPr>
      <w:tblGrid>
        <w:gridCol w:w="782"/>
        <w:gridCol w:w="1733"/>
        <w:gridCol w:w="570"/>
        <w:gridCol w:w="826"/>
        <w:gridCol w:w="1161"/>
        <w:gridCol w:w="2027"/>
        <w:gridCol w:w="284"/>
        <w:gridCol w:w="3038"/>
      </w:tblGrid>
      <w:tr w:rsidR="00A96CAC">
        <w:trPr>
          <w:trHeight w:val="397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CAC" w:rsidRDefault="00DD1EE8">
            <w:pPr>
              <w:pStyle w:val="a8"/>
              <w:spacing w:line="264" w:lineRule="auto"/>
              <w:rPr>
                <w:rFonts w:eastAsia="MS Gothic"/>
                <w:b/>
                <w:szCs w:val="22"/>
              </w:rPr>
            </w:pPr>
            <w:r>
              <w:rPr>
                <w:b/>
                <w:szCs w:val="22"/>
              </w:rPr>
              <w:t>Дата</w:t>
            </w:r>
          </w:p>
        </w:tc>
        <w:tc>
          <w:tcPr>
            <w:tcW w:w="169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96CAC" w:rsidRDefault="00A96CAC">
            <w:pPr>
              <w:pStyle w:val="a8"/>
              <w:spacing w:line="264" w:lineRule="auto"/>
              <w:jc w:val="center"/>
              <w:rPr>
                <w:rFonts w:eastAsia="MS Gothic"/>
                <w:szCs w:val="22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CAC" w:rsidRDefault="00DD1EE8">
            <w:pPr>
              <w:pStyle w:val="a8"/>
              <w:spacing w:line="264" w:lineRule="auto"/>
              <w:ind w:left="-85"/>
              <w:rPr>
                <w:rFonts w:eastAsia="MS Gothic"/>
                <w:szCs w:val="22"/>
              </w:rPr>
            </w:pPr>
            <w:r>
              <w:rPr>
                <w:szCs w:val="22"/>
              </w:rPr>
              <w:t>20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CAC" w:rsidRDefault="00DD1EE8">
            <w:pPr>
              <w:pStyle w:val="a8"/>
              <w:spacing w:line="264" w:lineRule="auto"/>
              <w:ind w:left="-85"/>
              <w:rPr>
                <w:rFonts w:eastAsia="MS Gothic"/>
                <w:szCs w:val="22"/>
              </w:rPr>
            </w:pPr>
            <w:proofErr w:type="gramStart"/>
            <w:r>
              <w:rPr>
                <w:rFonts w:eastAsia="MS Gothic"/>
                <w:szCs w:val="22"/>
              </w:rPr>
              <w:t>г</w:t>
            </w:r>
            <w:proofErr w:type="gramEnd"/>
            <w:r>
              <w:rPr>
                <w:rFonts w:eastAsia="MS Gothic"/>
                <w:szCs w:val="22"/>
              </w:rPr>
              <w:t>.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CAC" w:rsidRDefault="00DD1EE8">
            <w:pPr>
              <w:pStyle w:val="a8"/>
              <w:spacing w:line="264" w:lineRule="auto"/>
              <w:rPr>
                <w:rFonts w:eastAsia="MS Gothic"/>
                <w:b/>
                <w:szCs w:val="22"/>
              </w:rPr>
            </w:pPr>
            <w:r>
              <w:rPr>
                <w:b/>
                <w:szCs w:val="22"/>
              </w:rPr>
              <w:t>Подпись</w:t>
            </w:r>
          </w:p>
        </w:tc>
        <w:tc>
          <w:tcPr>
            <w:tcW w:w="198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96CAC" w:rsidRDefault="00A96CAC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CAC" w:rsidRDefault="00DD1EE8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  <w:r>
              <w:rPr>
                <w:rFonts w:eastAsia="MS Gothic"/>
                <w:szCs w:val="22"/>
              </w:rPr>
              <w:t>/</w:t>
            </w:r>
          </w:p>
        </w:tc>
        <w:tc>
          <w:tcPr>
            <w:tcW w:w="297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96CAC" w:rsidRDefault="00A96CAC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</w:p>
        </w:tc>
      </w:tr>
      <w:tr w:rsidR="00A96CAC">
        <w:trPr>
          <w:trHeight w:val="397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CAC" w:rsidRDefault="00A96CAC">
            <w:pPr>
              <w:pStyle w:val="a8"/>
              <w:spacing w:line="264" w:lineRule="auto"/>
              <w:rPr>
                <w:szCs w:val="22"/>
              </w:rPr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CAC" w:rsidRDefault="00A96CAC">
            <w:pPr>
              <w:pStyle w:val="a8"/>
              <w:spacing w:line="264" w:lineRule="auto"/>
              <w:rPr>
                <w:rFonts w:eastAsia="MS Gothic"/>
                <w:b/>
                <w:szCs w:val="22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CAC" w:rsidRDefault="00A96CAC">
            <w:pPr>
              <w:pStyle w:val="a8"/>
              <w:spacing w:line="264" w:lineRule="auto"/>
              <w:rPr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CAC" w:rsidRDefault="00A96CAC">
            <w:pPr>
              <w:pStyle w:val="a8"/>
              <w:spacing w:line="264" w:lineRule="auto"/>
              <w:rPr>
                <w:szCs w:val="22"/>
              </w:rPr>
            </w:pPr>
          </w:p>
        </w:tc>
        <w:tc>
          <w:tcPr>
            <w:tcW w:w="198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CAC" w:rsidRDefault="00A96CAC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CAC" w:rsidRDefault="00A96CAC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</w:p>
        </w:tc>
        <w:tc>
          <w:tcPr>
            <w:tcW w:w="297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96CAC" w:rsidRDefault="00DD1EE8">
            <w:pPr>
              <w:pStyle w:val="a8"/>
              <w:spacing w:line="264" w:lineRule="auto"/>
              <w:jc w:val="center"/>
              <w:rPr>
                <w:rFonts w:eastAsia="MS Gothic"/>
                <w:szCs w:val="22"/>
              </w:rPr>
            </w:pPr>
            <w:r>
              <w:rPr>
                <w:rFonts w:eastAsia="MS Gothic"/>
                <w:szCs w:val="22"/>
              </w:rPr>
              <w:t>Ф.И.О.</w:t>
            </w:r>
          </w:p>
        </w:tc>
      </w:tr>
    </w:tbl>
    <w:p w:rsidR="00A96CAC" w:rsidRDefault="00A96CAC"/>
    <w:sectPr w:rsidR="00A96CAC">
      <w:footerReference w:type="default" r:id="rId12"/>
      <w:pgSz w:w="11906" w:h="16838"/>
      <w:pgMar w:top="567" w:right="567" w:bottom="567" w:left="1134" w:header="0" w:footer="284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EE8" w:rsidRDefault="00DD1EE8">
      <w:r>
        <w:separator/>
      </w:r>
    </w:p>
  </w:endnote>
  <w:endnote w:type="continuationSeparator" w:id="0">
    <w:p w:rsidR="00DD1EE8" w:rsidRDefault="00DD1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7863629"/>
      <w:docPartObj>
        <w:docPartGallery w:val="Page Numbers (Bottom of Page)"/>
        <w:docPartUnique/>
      </w:docPartObj>
    </w:sdtPr>
    <w:sdtEndPr/>
    <w:sdtContent>
      <w:p w:rsidR="00780A67" w:rsidRDefault="00780A67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73B3">
          <w:rPr>
            <w:noProof/>
          </w:rPr>
          <w:t>4</w:t>
        </w:r>
        <w:r>
          <w:fldChar w:fldCharType="end"/>
        </w:r>
      </w:p>
    </w:sdtContent>
  </w:sdt>
  <w:p w:rsidR="00A96CAC" w:rsidRPr="00780A67" w:rsidRDefault="00A96CAC">
    <w:pPr>
      <w:pStyle w:val="ad"/>
      <w:ind w:left="1701"/>
      <w:jc w:val="center"/>
      <w:rPr>
        <w:sz w:val="2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EE8" w:rsidRDefault="00DD1EE8">
      <w:r>
        <w:separator/>
      </w:r>
    </w:p>
  </w:footnote>
  <w:footnote w:type="continuationSeparator" w:id="0">
    <w:p w:rsidR="00DD1EE8" w:rsidRDefault="00DD1E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304E2"/>
    <w:multiLevelType w:val="multilevel"/>
    <w:tmpl w:val="EF6CAB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F251E1F"/>
    <w:multiLevelType w:val="multilevel"/>
    <w:tmpl w:val="91A2732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CAC"/>
    <w:rsid w:val="001973B3"/>
    <w:rsid w:val="003C4AAB"/>
    <w:rsid w:val="003D12D7"/>
    <w:rsid w:val="004E2938"/>
    <w:rsid w:val="006F2833"/>
    <w:rsid w:val="00780A67"/>
    <w:rsid w:val="0095369E"/>
    <w:rsid w:val="00981E08"/>
    <w:rsid w:val="00A96CAC"/>
    <w:rsid w:val="00CA4A2B"/>
    <w:rsid w:val="00D432AD"/>
    <w:rsid w:val="00DD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C56"/>
    <w:rPr>
      <w:sz w:val="24"/>
    </w:rPr>
  </w:style>
  <w:style w:type="paragraph" w:styleId="1">
    <w:name w:val="heading 1"/>
    <w:basedOn w:val="a"/>
    <w:next w:val="a"/>
    <w:qFormat/>
    <w:rsid w:val="00AF56DB"/>
    <w:pPr>
      <w:keepNext/>
      <w:spacing w:after="200"/>
      <w:jc w:val="center"/>
      <w:outlineLvl w:val="0"/>
    </w:pPr>
    <w:rPr>
      <w:rFonts w:eastAsia="MS Gothic"/>
      <w:b/>
      <w:sz w:val="28"/>
      <w:szCs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FF"/>
      <w:u w:val="single"/>
    </w:rPr>
  </w:style>
  <w:style w:type="character" w:styleId="a3">
    <w:name w:val="page number"/>
    <w:basedOn w:val="a0"/>
    <w:qFormat/>
  </w:style>
  <w:style w:type="character" w:customStyle="1" w:styleId="a4">
    <w:name w:val="Нижний колонтитул Знак"/>
    <w:uiPriority w:val="99"/>
    <w:qFormat/>
    <w:rsid w:val="00DF7D6B"/>
    <w:rPr>
      <w:sz w:val="24"/>
    </w:rPr>
  </w:style>
  <w:style w:type="character" w:customStyle="1" w:styleId="a5">
    <w:name w:val="Текст выноски Знак"/>
    <w:qFormat/>
    <w:rsid w:val="00DF7D6B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qFormat/>
    <w:rsid w:val="00D87AC8"/>
    <w:rPr>
      <w:sz w:val="22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Pr>
      <w:sz w:val="22"/>
    </w:r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footer"/>
    <w:basedOn w:val="a"/>
    <w:uiPriority w:val="99"/>
    <w:pPr>
      <w:tabs>
        <w:tab w:val="center" w:pos="4153"/>
        <w:tab w:val="right" w:pos="8306"/>
      </w:tabs>
    </w:pPr>
  </w:style>
  <w:style w:type="paragraph" w:customStyle="1" w:styleId="10">
    <w:name w:val="Название1"/>
    <w:basedOn w:val="a"/>
    <w:qFormat/>
    <w:pPr>
      <w:jc w:val="center"/>
    </w:pPr>
    <w:rPr>
      <w:sz w:val="28"/>
    </w:rPr>
  </w:style>
  <w:style w:type="paragraph" w:styleId="20">
    <w:name w:val="Body Text 2"/>
    <w:basedOn w:val="a"/>
    <w:qFormat/>
    <w:pPr>
      <w:spacing w:line="360" w:lineRule="auto"/>
      <w:jc w:val="both"/>
    </w:pPr>
    <w:rPr>
      <w:sz w:val="22"/>
    </w:rPr>
  </w:style>
  <w:style w:type="paragraph" w:styleId="ae">
    <w:name w:val="header"/>
    <w:basedOn w:val="a"/>
    <w:pPr>
      <w:tabs>
        <w:tab w:val="center" w:pos="4153"/>
        <w:tab w:val="right" w:pos="8306"/>
      </w:tabs>
    </w:pPr>
  </w:style>
  <w:style w:type="paragraph" w:styleId="af">
    <w:name w:val="List Bullet"/>
    <w:basedOn w:val="a"/>
    <w:qFormat/>
    <w:rsid w:val="00B83516"/>
    <w:pPr>
      <w:spacing w:before="120"/>
      <w:jc w:val="both"/>
    </w:pPr>
    <w:rPr>
      <w:rFonts w:ascii="Arial" w:hAnsi="Arial"/>
      <w:sz w:val="20"/>
      <w:szCs w:val="24"/>
    </w:rPr>
  </w:style>
  <w:style w:type="paragraph" w:styleId="af0">
    <w:name w:val="Balloon Text"/>
    <w:basedOn w:val="a"/>
    <w:qFormat/>
    <w:rsid w:val="00DF7D6B"/>
    <w:rPr>
      <w:rFonts w:ascii="Tahoma" w:hAnsi="Tahoma" w:cs="Tahoma"/>
      <w:sz w:val="16"/>
      <w:szCs w:val="16"/>
    </w:rPr>
  </w:style>
  <w:style w:type="paragraph" w:customStyle="1" w:styleId="af1">
    <w:name w:val="Содержимое таблицы"/>
    <w:basedOn w:val="a"/>
    <w:qFormat/>
    <w:pPr>
      <w:suppressLineNumbers/>
    </w:pPr>
  </w:style>
  <w:style w:type="paragraph" w:customStyle="1" w:styleId="af2">
    <w:name w:val="Заголовок таблицы"/>
    <w:basedOn w:val="af1"/>
    <w:qFormat/>
    <w:pPr>
      <w:jc w:val="center"/>
    </w:pPr>
    <w:rPr>
      <w:b/>
      <w:bCs/>
    </w:rPr>
  </w:style>
  <w:style w:type="table" w:styleId="af3">
    <w:name w:val="Table Grid"/>
    <w:basedOn w:val="a1"/>
    <w:rsid w:val="00E42B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nhideWhenUsed/>
    <w:rsid w:val="00780A6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C56"/>
    <w:rPr>
      <w:sz w:val="24"/>
    </w:rPr>
  </w:style>
  <w:style w:type="paragraph" w:styleId="1">
    <w:name w:val="heading 1"/>
    <w:basedOn w:val="a"/>
    <w:next w:val="a"/>
    <w:qFormat/>
    <w:rsid w:val="00AF56DB"/>
    <w:pPr>
      <w:keepNext/>
      <w:spacing w:after="200"/>
      <w:jc w:val="center"/>
      <w:outlineLvl w:val="0"/>
    </w:pPr>
    <w:rPr>
      <w:rFonts w:eastAsia="MS Gothic"/>
      <w:b/>
      <w:sz w:val="28"/>
      <w:szCs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FF"/>
      <w:u w:val="single"/>
    </w:rPr>
  </w:style>
  <w:style w:type="character" w:styleId="a3">
    <w:name w:val="page number"/>
    <w:basedOn w:val="a0"/>
    <w:qFormat/>
  </w:style>
  <w:style w:type="character" w:customStyle="1" w:styleId="a4">
    <w:name w:val="Нижний колонтитул Знак"/>
    <w:uiPriority w:val="99"/>
    <w:qFormat/>
    <w:rsid w:val="00DF7D6B"/>
    <w:rPr>
      <w:sz w:val="24"/>
    </w:rPr>
  </w:style>
  <w:style w:type="character" w:customStyle="1" w:styleId="a5">
    <w:name w:val="Текст выноски Знак"/>
    <w:qFormat/>
    <w:rsid w:val="00DF7D6B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qFormat/>
    <w:rsid w:val="00D87AC8"/>
    <w:rPr>
      <w:sz w:val="22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Pr>
      <w:sz w:val="22"/>
    </w:r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footer"/>
    <w:basedOn w:val="a"/>
    <w:uiPriority w:val="99"/>
    <w:pPr>
      <w:tabs>
        <w:tab w:val="center" w:pos="4153"/>
        <w:tab w:val="right" w:pos="8306"/>
      </w:tabs>
    </w:pPr>
  </w:style>
  <w:style w:type="paragraph" w:customStyle="1" w:styleId="10">
    <w:name w:val="Название1"/>
    <w:basedOn w:val="a"/>
    <w:qFormat/>
    <w:pPr>
      <w:jc w:val="center"/>
    </w:pPr>
    <w:rPr>
      <w:sz w:val="28"/>
    </w:rPr>
  </w:style>
  <w:style w:type="paragraph" w:styleId="20">
    <w:name w:val="Body Text 2"/>
    <w:basedOn w:val="a"/>
    <w:qFormat/>
    <w:pPr>
      <w:spacing w:line="360" w:lineRule="auto"/>
      <w:jc w:val="both"/>
    </w:pPr>
    <w:rPr>
      <w:sz w:val="22"/>
    </w:rPr>
  </w:style>
  <w:style w:type="paragraph" w:styleId="ae">
    <w:name w:val="header"/>
    <w:basedOn w:val="a"/>
    <w:pPr>
      <w:tabs>
        <w:tab w:val="center" w:pos="4153"/>
        <w:tab w:val="right" w:pos="8306"/>
      </w:tabs>
    </w:pPr>
  </w:style>
  <w:style w:type="paragraph" w:styleId="af">
    <w:name w:val="List Bullet"/>
    <w:basedOn w:val="a"/>
    <w:qFormat/>
    <w:rsid w:val="00B83516"/>
    <w:pPr>
      <w:spacing w:before="120"/>
      <w:jc w:val="both"/>
    </w:pPr>
    <w:rPr>
      <w:rFonts w:ascii="Arial" w:hAnsi="Arial"/>
      <w:sz w:val="20"/>
      <w:szCs w:val="24"/>
    </w:rPr>
  </w:style>
  <w:style w:type="paragraph" w:styleId="af0">
    <w:name w:val="Balloon Text"/>
    <w:basedOn w:val="a"/>
    <w:qFormat/>
    <w:rsid w:val="00DF7D6B"/>
    <w:rPr>
      <w:rFonts w:ascii="Tahoma" w:hAnsi="Tahoma" w:cs="Tahoma"/>
      <w:sz w:val="16"/>
      <w:szCs w:val="16"/>
    </w:rPr>
  </w:style>
  <w:style w:type="paragraph" w:customStyle="1" w:styleId="af1">
    <w:name w:val="Содержимое таблицы"/>
    <w:basedOn w:val="a"/>
    <w:qFormat/>
    <w:pPr>
      <w:suppressLineNumbers/>
    </w:pPr>
  </w:style>
  <w:style w:type="paragraph" w:customStyle="1" w:styleId="af2">
    <w:name w:val="Заголовок таблицы"/>
    <w:basedOn w:val="af1"/>
    <w:qFormat/>
    <w:pPr>
      <w:jc w:val="center"/>
    </w:pPr>
    <w:rPr>
      <w:b/>
      <w:bCs/>
    </w:rPr>
  </w:style>
  <w:style w:type="table" w:styleId="af3">
    <w:name w:val="Table Grid"/>
    <w:basedOn w:val="a1"/>
    <w:rsid w:val="00E42B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nhideWhenUsed/>
    <w:rsid w:val="00780A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m@bacs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BCD95-61C6-495E-B604-AE21220FC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4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 </vt:lpstr>
    </vt:vector>
  </TitlesOfParts>
  <Company>BAKS</Company>
  <LinksUpToDate>false</LinksUpToDate>
  <CharactersWithSpaces>5786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</dc:title>
  <dc:subject/>
  <dc:creator>Constructor</dc:creator>
  <dc:description/>
  <cp:lastModifiedBy>Альмеева Асия</cp:lastModifiedBy>
  <cp:revision>21</cp:revision>
  <cp:lastPrinted>2004-12-21T06:03:00Z</cp:lastPrinted>
  <dcterms:created xsi:type="dcterms:W3CDTF">2019-03-12T10:49:00Z</dcterms:created>
  <dcterms:modified xsi:type="dcterms:W3CDTF">2020-08-12T06:08:00Z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BAKS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